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B973" w14:textId="77777777" w:rsidR="00922B5C" w:rsidRPr="008E4C10" w:rsidRDefault="00922B5C" w:rsidP="00EF2345">
      <w:pPr>
        <w:tabs>
          <w:tab w:val="left" w:pos="7655"/>
        </w:tabs>
        <w:spacing w:before="120" w:line="240" w:lineRule="auto"/>
        <w:ind w:right="34"/>
        <w:jc w:val="both"/>
        <w:rPr>
          <w:rFonts w:ascii="Corbel" w:hAnsi="Corbel" w:cs="Tahoma"/>
          <w:b/>
          <w:sz w:val="36"/>
          <w:szCs w:val="36"/>
        </w:rPr>
      </w:pPr>
      <w:r>
        <w:rPr>
          <w:rFonts w:ascii="Corbel" w:hAnsi="Corbel" w:cs="Tahoma"/>
          <w:b/>
          <w:bCs/>
          <w:sz w:val="36"/>
          <w:szCs w:val="36"/>
          <w:lang w:val="en-GB"/>
        </w:rPr>
        <w:t>PRESS RELEASE</w:t>
      </w:r>
    </w:p>
    <w:p w14:paraId="5A2B488D" w14:textId="77777777" w:rsidR="00252D21" w:rsidRDefault="00252D21" w:rsidP="006679DE">
      <w:pPr>
        <w:tabs>
          <w:tab w:val="left" w:pos="7655"/>
        </w:tabs>
        <w:spacing w:before="80" w:after="0" w:line="300" w:lineRule="exact"/>
        <w:ind w:right="34"/>
        <w:jc w:val="both"/>
        <w:rPr>
          <w:rFonts w:ascii="Corbel" w:hAnsi="Corbel" w:cs="Tahoma"/>
        </w:rPr>
      </w:pPr>
    </w:p>
    <w:p w14:paraId="4B67691D" w14:textId="076E7A6B" w:rsidR="00922B5C" w:rsidRDefault="00252D21" w:rsidP="006679DE">
      <w:pPr>
        <w:tabs>
          <w:tab w:val="left" w:pos="7655"/>
        </w:tabs>
        <w:spacing w:before="80" w:after="0" w:line="300" w:lineRule="exact"/>
        <w:ind w:right="34"/>
        <w:jc w:val="both"/>
        <w:rPr>
          <w:rFonts w:ascii="Corbel" w:hAnsi="Corbel" w:cs="Tahoma"/>
        </w:rPr>
      </w:pPr>
      <w:r>
        <w:rPr>
          <w:rFonts w:ascii="Corbel" w:hAnsi="Corbel" w:cs="Tahoma"/>
          <w:lang w:val="en-GB"/>
        </w:rPr>
        <w:t>Wiesbaden, Germany, 21 December 2020 / pma 1220</w:t>
      </w:r>
    </w:p>
    <w:p w14:paraId="785D8EE5" w14:textId="77777777" w:rsidR="00252D21" w:rsidRPr="006679DE" w:rsidRDefault="00252D21" w:rsidP="006679DE">
      <w:pPr>
        <w:tabs>
          <w:tab w:val="left" w:pos="7655"/>
        </w:tabs>
        <w:spacing w:before="80" w:after="0" w:line="300" w:lineRule="exact"/>
        <w:ind w:right="34"/>
        <w:jc w:val="both"/>
        <w:rPr>
          <w:rFonts w:ascii="Corbel" w:hAnsi="Corbel" w:cs="Tahoma"/>
        </w:rPr>
      </w:pPr>
    </w:p>
    <w:p w14:paraId="6AF181B2" w14:textId="4A760608" w:rsidR="006679DE" w:rsidRPr="006679DE" w:rsidRDefault="006679DE" w:rsidP="006679DE">
      <w:pPr>
        <w:spacing w:before="80" w:after="0" w:line="300" w:lineRule="exact"/>
        <w:ind w:right="-142"/>
        <w:jc w:val="both"/>
        <w:rPr>
          <w:rFonts w:ascii="Corbel" w:hAnsi="Corbel" w:cs="Tahoma"/>
          <w:b/>
          <w:bCs/>
          <w:sz w:val="28"/>
          <w:szCs w:val="28"/>
        </w:rPr>
      </w:pPr>
      <w:r>
        <w:rPr>
          <w:rFonts w:ascii="Corbel" w:hAnsi="Corbel" w:cs="Tahoma"/>
          <w:b/>
          <w:bCs/>
          <w:sz w:val="28"/>
          <w:szCs w:val="28"/>
          <w:lang w:val="en-GB"/>
        </w:rPr>
        <w:t xml:space="preserve">A boost for the pet industry with Gordon Bonnet appointed new ZZF and WZF </w:t>
      </w:r>
      <w:r w:rsidR="00001CEF" w:rsidRPr="00001CEF">
        <w:rPr>
          <w:rFonts w:ascii="Corbel" w:hAnsi="Corbel" w:cs="Tahoma"/>
          <w:b/>
          <w:bCs/>
          <w:sz w:val="28"/>
          <w:szCs w:val="28"/>
          <w:lang w:val="en-GB"/>
        </w:rPr>
        <w:t>managing director</w:t>
      </w:r>
    </w:p>
    <w:p w14:paraId="3B88528B" w14:textId="6056A7BF" w:rsidR="00B44872" w:rsidRPr="00796CEA" w:rsidRDefault="006679DE" w:rsidP="006679DE">
      <w:pPr>
        <w:spacing w:before="80" w:after="0" w:line="300" w:lineRule="exact"/>
        <w:ind w:right="-142"/>
        <w:jc w:val="both"/>
        <w:rPr>
          <w:b/>
          <w:bCs/>
          <w:lang w:val="en-GB"/>
        </w:rPr>
      </w:pPr>
      <w:r>
        <w:rPr>
          <w:b/>
          <w:bCs/>
          <w:lang w:val="en-GB"/>
        </w:rPr>
        <w:t xml:space="preserve">The directors of the German Pet Trade &amp; Industry Association e.V. (ZZF) and the supervisory board of </w:t>
      </w:r>
      <w:r w:rsidR="001F46A2">
        <w:rPr>
          <w:b/>
          <w:bCs/>
          <w:lang w:val="en-GB"/>
        </w:rPr>
        <w:t>WZF (</w:t>
      </w:r>
      <w:r>
        <w:rPr>
          <w:b/>
          <w:bCs/>
          <w:lang w:val="en-GB"/>
        </w:rPr>
        <w:t>Wirtschaftsgemeinschaft Zoologischer Fachbetriebe GmbH</w:t>
      </w:r>
      <w:r w:rsidR="009D2759">
        <w:rPr>
          <w:b/>
          <w:bCs/>
          <w:lang w:val="en-GB"/>
        </w:rPr>
        <w:t>), organizer of</w:t>
      </w:r>
      <w:r w:rsidR="001F46A2">
        <w:rPr>
          <w:b/>
          <w:bCs/>
          <w:lang w:val="en-GB"/>
        </w:rPr>
        <w:t xml:space="preserve"> the</w:t>
      </w:r>
      <w:r w:rsidR="009D2759">
        <w:rPr>
          <w:b/>
          <w:bCs/>
          <w:lang w:val="en-GB"/>
        </w:rPr>
        <w:t xml:space="preserve"> </w:t>
      </w:r>
      <w:r w:rsidR="001F46A2" w:rsidRPr="001F46A2">
        <w:rPr>
          <w:b/>
          <w:bCs/>
          <w:lang w:val="en-GB"/>
        </w:rPr>
        <w:t>world's leading trade fair</w:t>
      </w:r>
      <w:r w:rsidR="001F46A2">
        <w:rPr>
          <w:b/>
          <w:bCs/>
          <w:lang w:val="en-GB"/>
        </w:rPr>
        <w:t xml:space="preserve"> </w:t>
      </w:r>
      <w:r w:rsidR="009D2759">
        <w:rPr>
          <w:b/>
          <w:bCs/>
          <w:lang w:val="en-GB"/>
        </w:rPr>
        <w:t>Interzoo,</w:t>
      </w:r>
      <w:r>
        <w:rPr>
          <w:b/>
          <w:bCs/>
          <w:lang w:val="en-GB"/>
        </w:rPr>
        <w:t xml:space="preserve"> appointed Gordon Bonnet the </w:t>
      </w:r>
      <w:r w:rsidR="009D2759">
        <w:rPr>
          <w:b/>
          <w:bCs/>
          <w:lang w:val="en-GB"/>
        </w:rPr>
        <w:t xml:space="preserve">managing </w:t>
      </w:r>
      <w:r>
        <w:rPr>
          <w:b/>
          <w:bCs/>
          <w:lang w:val="en-GB"/>
        </w:rPr>
        <w:t xml:space="preserve">director of the association and its </w:t>
      </w:r>
      <w:r w:rsidR="009D2759">
        <w:rPr>
          <w:b/>
          <w:bCs/>
          <w:lang w:val="en-GB"/>
        </w:rPr>
        <w:t>subsidiary</w:t>
      </w:r>
      <w:r>
        <w:rPr>
          <w:b/>
          <w:bCs/>
          <w:lang w:val="en-GB"/>
        </w:rPr>
        <w:t xml:space="preserve"> WZF effective from 1 January 2021.</w:t>
      </w:r>
    </w:p>
    <w:p w14:paraId="3B64FBF2" w14:textId="2F3D9DF4" w:rsidR="00B44872" w:rsidRPr="00796CEA" w:rsidRDefault="006679DE" w:rsidP="006679DE">
      <w:pPr>
        <w:spacing w:before="80" w:after="0" w:line="300" w:lineRule="exact"/>
        <w:ind w:right="-142"/>
        <w:jc w:val="both"/>
        <w:rPr>
          <w:rFonts w:ascii="Corbel" w:hAnsi="Corbel" w:cs="Tahoma"/>
          <w:lang w:val="en-GB"/>
        </w:rPr>
      </w:pPr>
      <w:r>
        <w:rPr>
          <w:rFonts w:ascii="Corbel" w:hAnsi="Corbel" w:cs="Tahoma"/>
          <w:lang w:val="en-GB"/>
        </w:rPr>
        <w:t xml:space="preserve">The 47-year-old lawyer, business mediator and journalist </w:t>
      </w:r>
      <w:r w:rsidR="00B23738">
        <w:rPr>
          <w:rFonts w:ascii="Corbel" w:hAnsi="Corbel" w:cs="Tahoma"/>
          <w:lang w:val="en-GB"/>
        </w:rPr>
        <w:t>was</w:t>
      </w:r>
      <w:r>
        <w:rPr>
          <w:rFonts w:ascii="Corbel" w:hAnsi="Corbel" w:cs="Tahoma"/>
          <w:lang w:val="en-GB"/>
        </w:rPr>
        <w:t xml:space="preserve"> a familiar face at chambers of industry and commerce</w:t>
      </w:r>
      <w:r w:rsidR="00796CEA">
        <w:rPr>
          <w:rFonts w:ascii="Corbel" w:hAnsi="Corbel" w:cs="Tahoma"/>
          <w:lang w:val="en-GB"/>
        </w:rPr>
        <w:t xml:space="preserve"> (IHK)</w:t>
      </w:r>
      <w:r>
        <w:rPr>
          <w:rFonts w:ascii="Corbel" w:hAnsi="Corbel" w:cs="Tahoma"/>
          <w:lang w:val="en-GB"/>
        </w:rPr>
        <w:t xml:space="preserve"> from 2000 to 2019. Originally, he worked as a press officer for Frankfurt’s chamber of industry and commerce, before spearheading communications and taking a seat on the management board at Wiesbaden’s chamber of industry and commerce. In this role, he was responsible </w:t>
      </w:r>
      <w:r w:rsidRPr="002213FB">
        <w:rPr>
          <w:rFonts w:ascii="Corbel" w:hAnsi="Corbel" w:cs="Tahoma"/>
          <w:lang w:val="en-GB"/>
        </w:rPr>
        <w:t>for</w:t>
      </w:r>
      <w:r>
        <w:rPr>
          <w:rFonts w:ascii="Corbel" w:hAnsi="Corbel" w:cs="Tahoma"/>
          <w:lang w:val="en-GB"/>
        </w:rPr>
        <w:t xml:space="preserve"> </w:t>
      </w:r>
      <w:r w:rsidR="002213FB" w:rsidRPr="002213FB">
        <w:rPr>
          <w:rFonts w:ascii="Corbel" w:hAnsi="Corbel" w:cs="Tahoma"/>
          <w:lang w:val="en-GB"/>
        </w:rPr>
        <w:t>the areas</w:t>
      </w:r>
      <w:r w:rsidR="002213FB">
        <w:rPr>
          <w:rFonts w:ascii="Corbel" w:hAnsi="Corbel" w:cs="Tahoma"/>
          <w:lang w:val="en-GB"/>
        </w:rPr>
        <w:t xml:space="preserve"> </w:t>
      </w:r>
      <w:r>
        <w:rPr>
          <w:rFonts w:ascii="Corbel" w:hAnsi="Corbel" w:cs="Tahoma"/>
          <w:lang w:val="en-GB"/>
        </w:rPr>
        <w:t>regional policy and communication</w:t>
      </w:r>
      <w:r w:rsidR="00C7303F">
        <w:rPr>
          <w:rFonts w:ascii="Corbel" w:hAnsi="Corbel" w:cs="Tahoma"/>
          <w:lang w:val="en-GB"/>
        </w:rPr>
        <w:t>s</w:t>
      </w:r>
      <w:r>
        <w:rPr>
          <w:rFonts w:ascii="Corbel" w:hAnsi="Corbel" w:cs="Tahoma"/>
          <w:lang w:val="en-GB"/>
        </w:rPr>
        <w:t xml:space="preserve"> and oversaw the retail committee and others. Furthermore, Bonnet was also involved in bodies </w:t>
      </w:r>
      <w:r w:rsidR="00B44872">
        <w:rPr>
          <w:rFonts w:ascii="Corbel" w:hAnsi="Corbel" w:cs="Tahoma"/>
          <w:lang w:val="en-GB"/>
        </w:rPr>
        <w:t>connected</w:t>
      </w:r>
      <w:r>
        <w:rPr>
          <w:rFonts w:ascii="Corbel" w:hAnsi="Corbel" w:cs="Tahoma"/>
          <w:lang w:val="en-GB"/>
        </w:rPr>
        <w:t xml:space="preserve"> with the Association of German Chambers of Industry and Commerce in Berlin. In his last position, he was a member of the management board at a creative agency that focused on live communications and creative consulting. </w:t>
      </w:r>
    </w:p>
    <w:p w14:paraId="490BFD1C" w14:textId="5A1AA15B" w:rsidR="006679DE" w:rsidRPr="006679DE" w:rsidRDefault="006679DE" w:rsidP="006679DE">
      <w:pPr>
        <w:spacing w:before="80" w:after="0" w:line="300" w:lineRule="exact"/>
        <w:ind w:right="-142"/>
        <w:jc w:val="both"/>
        <w:rPr>
          <w:rFonts w:ascii="Corbel" w:hAnsi="Corbel" w:cs="Tahoma"/>
        </w:rPr>
      </w:pPr>
      <w:r>
        <w:rPr>
          <w:rFonts w:ascii="Corbel" w:hAnsi="Corbel" w:cs="Tahoma"/>
          <w:lang w:val="en-GB"/>
        </w:rPr>
        <w:t xml:space="preserve">“ZZF and WZF’s core mission pledges responsibility and to provide education and added value, all of which are particularly important to me. I look forward to working with the board, employees and the many volunteers on the committees and expert panels. Our goal as a team is to come up with powerful stimuli to </w:t>
      </w:r>
      <w:r w:rsidR="00B44872">
        <w:rPr>
          <w:rFonts w:ascii="Corbel" w:hAnsi="Corbel" w:cs="Tahoma"/>
          <w:lang w:val="en-GB"/>
        </w:rPr>
        <w:t>strengthen</w:t>
      </w:r>
      <w:r>
        <w:rPr>
          <w:rFonts w:ascii="Corbel" w:hAnsi="Corbel" w:cs="Tahoma"/>
          <w:lang w:val="en-GB"/>
        </w:rPr>
        <w:t xml:space="preserve"> the pet industry. This applies to our political work as well as to providing customer-driven service for our members, who are currently facing huge pressures,” comments Bonnet.</w:t>
      </w:r>
    </w:p>
    <w:p w14:paraId="17231685" w14:textId="77777777" w:rsidR="00F66CCD" w:rsidRDefault="00F66CCD">
      <w:pPr>
        <w:spacing w:after="0" w:line="240" w:lineRule="auto"/>
        <w:rPr>
          <w:rFonts w:ascii="Corbel" w:hAnsi="Corbel" w:cs="Tahoma"/>
        </w:rPr>
      </w:pPr>
      <w:r>
        <w:rPr>
          <w:rFonts w:ascii="Corbel" w:hAnsi="Corbel" w:cs="Tahoma"/>
          <w:lang w:val="en-GB"/>
        </w:rPr>
        <w:br w:type="page"/>
      </w:r>
    </w:p>
    <w:p w14:paraId="10481010" w14:textId="1C323DCD" w:rsidR="00B44872" w:rsidRPr="00790381" w:rsidRDefault="006679DE" w:rsidP="006679DE">
      <w:pPr>
        <w:spacing w:before="80" w:after="0" w:line="300" w:lineRule="exact"/>
        <w:ind w:right="-142"/>
        <w:jc w:val="both"/>
        <w:rPr>
          <w:rFonts w:ascii="Corbel" w:hAnsi="Corbel" w:cs="Tahoma"/>
          <w:lang w:val="en-GB"/>
        </w:rPr>
      </w:pPr>
      <w:r>
        <w:rPr>
          <w:rFonts w:ascii="Corbel" w:hAnsi="Corbel" w:cs="Tahoma"/>
          <w:lang w:val="en-GB"/>
        </w:rPr>
        <w:lastRenderedPageBreak/>
        <w:t xml:space="preserve">ZZF president Norbert Holthenrich is delighted to have “...found a manager in Gordon Bonnet who has experience with lobbying for economic interests. He’s innovative, dynamic and diplomatic too. By placing the management of the ZZF and WZF in the hands of one person, we aim to </w:t>
      </w:r>
      <w:r w:rsidR="00B44872">
        <w:rPr>
          <w:rFonts w:ascii="Corbel" w:hAnsi="Corbel" w:cs="Tahoma"/>
          <w:lang w:val="en-GB"/>
        </w:rPr>
        <w:t>bolster</w:t>
      </w:r>
      <w:r>
        <w:rPr>
          <w:rFonts w:ascii="Corbel" w:hAnsi="Corbel" w:cs="Tahoma"/>
          <w:lang w:val="en-GB"/>
        </w:rPr>
        <w:t xml:space="preserve"> our association’s clout”. </w:t>
      </w:r>
    </w:p>
    <w:p w14:paraId="74A4B4CB" w14:textId="421FD6E5" w:rsidR="006679DE" w:rsidRDefault="006679DE" w:rsidP="006679DE">
      <w:pPr>
        <w:spacing w:before="80" w:after="0" w:line="300" w:lineRule="exact"/>
        <w:ind w:right="-142"/>
        <w:jc w:val="both"/>
        <w:rPr>
          <w:rFonts w:ascii="Corbel" w:hAnsi="Corbel" w:cs="Tahoma"/>
        </w:rPr>
      </w:pPr>
      <w:r>
        <w:rPr>
          <w:rFonts w:ascii="Corbel" w:hAnsi="Corbel" w:cs="Tahoma"/>
          <w:lang w:val="en-GB"/>
        </w:rPr>
        <w:t xml:space="preserve">Bonnet has three children and lives with his family in Wiesbaden. </w:t>
      </w:r>
      <w:r w:rsidR="00817989" w:rsidRPr="00817989">
        <w:rPr>
          <w:rFonts w:ascii="Corbel" w:hAnsi="Corbel" w:cs="Tahoma"/>
          <w:lang w:val="en-GB"/>
        </w:rPr>
        <w:t>He is familiar with living with animals: "I have been fascinated by animals since I was a child</w:t>
      </w:r>
      <w:r w:rsidR="00817989">
        <w:rPr>
          <w:rFonts w:ascii="Corbel" w:hAnsi="Corbel" w:cs="Tahoma"/>
          <w:lang w:val="en-GB"/>
        </w:rPr>
        <w:t xml:space="preserve"> and</w:t>
      </w:r>
      <w:r>
        <w:rPr>
          <w:rFonts w:ascii="Corbel" w:hAnsi="Corbel" w:cs="Tahoma"/>
          <w:lang w:val="en-GB"/>
        </w:rPr>
        <w:t xml:space="preserve"> grew up with a parrot, budgies, goldfish, turtles and a cat. Pets are</w:t>
      </w:r>
      <w:r w:rsidR="00817989">
        <w:rPr>
          <w:rFonts w:ascii="Corbel" w:hAnsi="Corbel" w:cs="Tahoma"/>
          <w:lang w:val="en-GB"/>
        </w:rPr>
        <w:t xml:space="preserve"> not only </w:t>
      </w:r>
      <w:r>
        <w:rPr>
          <w:rFonts w:ascii="Corbel" w:hAnsi="Corbel" w:cs="Tahoma"/>
          <w:lang w:val="en-GB"/>
        </w:rPr>
        <w:t xml:space="preserve">adorable creatures and companions, but they </w:t>
      </w:r>
      <w:r w:rsidR="00716EB9" w:rsidRPr="00716EB9">
        <w:rPr>
          <w:rFonts w:ascii="Corbel" w:hAnsi="Corbel" w:cs="Tahoma"/>
          <w:lang w:val="en-GB"/>
        </w:rPr>
        <w:t xml:space="preserve">also reveal the fascinating side of </w:t>
      </w:r>
      <w:r w:rsidR="00817989" w:rsidRPr="00817989">
        <w:rPr>
          <w:rFonts w:ascii="Corbel" w:hAnsi="Corbel" w:cs="Tahoma"/>
        </w:rPr>
        <w:t>nature."</w:t>
      </w:r>
    </w:p>
    <w:p w14:paraId="11F77DBC" w14:textId="77777777" w:rsidR="00817989" w:rsidRPr="006679DE" w:rsidRDefault="00817989" w:rsidP="006679DE">
      <w:pPr>
        <w:spacing w:before="80" w:after="0" w:line="300" w:lineRule="exact"/>
        <w:ind w:right="-142"/>
        <w:jc w:val="both"/>
        <w:rPr>
          <w:rFonts w:ascii="Corbel" w:hAnsi="Corbel" w:cs="Tahoma"/>
        </w:rPr>
      </w:pPr>
    </w:p>
    <w:p w14:paraId="7D134161" w14:textId="74152F0F" w:rsidR="00BB2040" w:rsidRPr="006679DE" w:rsidRDefault="00BB2040" w:rsidP="006679DE">
      <w:pPr>
        <w:spacing w:before="80" w:after="0" w:line="300" w:lineRule="exact"/>
        <w:ind w:right="-142"/>
        <w:jc w:val="both"/>
        <w:rPr>
          <w:rFonts w:ascii="Corbel" w:hAnsi="Corbel"/>
          <w:b/>
        </w:rPr>
      </w:pPr>
      <w:r>
        <w:rPr>
          <w:rFonts w:ascii="Corbel" w:hAnsi="Corbel"/>
          <w:b/>
          <w:bCs/>
          <w:lang w:val="en-GB"/>
        </w:rPr>
        <w:t>ZZF e.V. and WZF GmbH</w:t>
      </w:r>
    </w:p>
    <w:p w14:paraId="79024A2C" w14:textId="5BA47E2C" w:rsidR="00796CEA" w:rsidRPr="00B13BB8" w:rsidRDefault="00BB2040" w:rsidP="006679DE">
      <w:pPr>
        <w:spacing w:before="80" w:after="0" w:line="300" w:lineRule="exact"/>
        <w:ind w:right="-142"/>
        <w:jc w:val="both"/>
        <w:rPr>
          <w:rFonts w:ascii="Corbel" w:hAnsi="Corbel"/>
          <w:lang w:val="en-GB"/>
        </w:rPr>
      </w:pPr>
      <w:r>
        <w:rPr>
          <w:rFonts w:ascii="Corbel" w:hAnsi="Corbel"/>
          <w:lang w:val="en-GB"/>
        </w:rPr>
        <w:t xml:space="preserve">The German Pet Trade &amp; Industry Association (ZZF) represents the professional, economic and socio-political interests of the German pet industry. Members include pet </w:t>
      </w:r>
      <w:r w:rsidR="00796CEA">
        <w:rPr>
          <w:rFonts w:ascii="Corbel" w:hAnsi="Corbel"/>
          <w:lang w:val="en-GB"/>
        </w:rPr>
        <w:t>retail</w:t>
      </w:r>
      <w:r>
        <w:rPr>
          <w:rFonts w:ascii="Corbel" w:hAnsi="Corbel"/>
          <w:lang w:val="en-GB"/>
        </w:rPr>
        <w:t xml:space="preserve"> businesses, </w:t>
      </w:r>
      <w:r w:rsidR="00796CEA" w:rsidRPr="00796CEA">
        <w:rPr>
          <w:rFonts w:ascii="Corbel" w:hAnsi="Corbel"/>
          <w:lang w:val="en-GB"/>
        </w:rPr>
        <w:t>system headquarters in the pet supplies trade</w:t>
      </w:r>
      <w:r>
        <w:rPr>
          <w:rFonts w:ascii="Corbel" w:hAnsi="Corbel"/>
          <w:lang w:val="en-GB"/>
        </w:rPr>
        <w:t xml:space="preserve">, wholesale companies, breeders, pet groomers and pet supply manufacturers. </w:t>
      </w:r>
    </w:p>
    <w:p w14:paraId="2B346B81" w14:textId="0031841A" w:rsidR="009D2759" w:rsidRDefault="00796CEA" w:rsidP="006679DE">
      <w:pPr>
        <w:spacing w:before="80" w:after="0" w:line="300" w:lineRule="exact"/>
        <w:jc w:val="both"/>
        <w:rPr>
          <w:rFonts w:ascii="Corbel" w:hAnsi="Corbel"/>
          <w:lang w:val="en-GB"/>
        </w:rPr>
      </w:pPr>
      <w:r>
        <w:rPr>
          <w:rFonts w:ascii="Corbel" w:hAnsi="Corbel"/>
          <w:lang w:val="en-GB"/>
        </w:rPr>
        <w:t>WZF (</w:t>
      </w:r>
      <w:r w:rsidR="00EF2943">
        <w:rPr>
          <w:rFonts w:ascii="Corbel" w:hAnsi="Corbel"/>
          <w:lang w:val="en-GB"/>
        </w:rPr>
        <w:t>Wirtschaftsgemeinschaft Zoologischer Fachbetriebe</w:t>
      </w:r>
      <w:r>
        <w:rPr>
          <w:rFonts w:ascii="Corbel" w:hAnsi="Corbel"/>
          <w:lang w:val="en-GB"/>
        </w:rPr>
        <w:t xml:space="preserve">) </w:t>
      </w:r>
      <w:r w:rsidR="00EF2943">
        <w:rPr>
          <w:rFonts w:ascii="Corbel" w:hAnsi="Corbel"/>
          <w:lang w:val="en-GB"/>
        </w:rPr>
        <w:t xml:space="preserve">is a </w:t>
      </w:r>
      <w:r w:rsidR="009D2759" w:rsidRPr="009D2759">
        <w:rPr>
          <w:rFonts w:ascii="Corbel" w:hAnsi="Corbel"/>
          <w:lang w:val="en-GB"/>
        </w:rPr>
        <w:t xml:space="preserve">fully-owned </w:t>
      </w:r>
      <w:r w:rsidR="00EF2943">
        <w:rPr>
          <w:rFonts w:ascii="Corbel" w:hAnsi="Corbel"/>
          <w:lang w:val="en-GB"/>
        </w:rPr>
        <w:t xml:space="preserve">subsidiary of ZZF. </w:t>
      </w:r>
      <w:r w:rsidRPr="00796CEA">
        <w:rPr>
          <w:rFonts w:ascii="Corbel" w:hAnsi="Corbel"/>
          <w:lang w:val="en-GB"/>
        </w:rPr>
        <w:t>WZF is the founder, owner and organizer of</w:t>
      </w:r>
      <w:r>
        <w:rPr>
          <w:rFonts w:ascii="Corbel" w:hAnsi="Corbel"/>
          <w:lang w:val="en-GB"/>
        </w:rPr>
        <w:t xml:space="preserve"> INTERZOO in Nuremberg,</w:t>
      </w:r>
      <w:r w:rsidRPr="00796CEA">
        <w:rPr>
          <w:rFonts w:ascii="Corbel" w:hAnsi="Corbel"/>
          <w:lang w:val="en-GB"/>
        </w:rPr>
        <w:t xml:space="preserve"> the world’s largest international trade fair for the pet supplies industry.</w:t>
      </w:r>
    </w:p>
    <w:p w14:paraId="384BC87E" w14:textId="1E9502BB" w:rsidR="00134807" w:rsidRDefault="00796CEA" w:rsidP="006679DE">
      <w:pPr>
        <w:spacing w:before="80" w:after="0" w:line="300" w:lineRule="exact"/>
        <w:jc w:val="both"/>
        <w:rPr>
          <w:rFonts w:ascii="Corbel" w:hAnsi="Corbel"/>
        </w:rPr>
      </w:pPr>
      <w:r>
        <w:rPr>
          <w:rFonts w:ascii="Corbel" w:hAnsi="Corbel"/>
        </w:rPr>
        <w:t xml:space="preserve">The company </w:t>
      </w:r>
      <w:r w:rsidR="009D2759" w:rsidRPr="009D2759">
        <w:rPr>
          <w:rFonts w:ascii="Corbel" w:hAnsi="Corbel"/>
        </w:rPr>
        <w:t xml:space="preserve">makes a major contribution to the economic development and communications strategy of the pet industry through its business segments </w:t>
      </w:r>
      <w:r w:rsidR="00134807" w:rsidRPr="00134807">
        <w:rPr>
          <w:rFonts w:ascii="Corbel" w:hAnsi="Corbel"/>
        </w:rPr>
        <w:t xml:space="preserve">trade fairs and events, </w:t>
      </w:r>
      <w:r w:rsidR="00A65234">
        <w:rPr>
          <w:rFonts w:ascii="Corbel" w:hAnsi="Corbel"/>
        </w:rPr>
        <w:t>publishing,</w:t>
      </w:r>
      <w:r w:rsidR="00134807" w:rsidRPr="00134807">
        <w:rPr>
          <w:rFonts w:ascii="Corbel" w:hAnsi="Corbel"/>
        </w:rPr>
        <w:t xml:space="preserve"> public relations, </w:t>
      </w:r>
      <w:r w:rsidR="00A65234">
        <w:rPr>
          <w:rFonts w:ascii="Corbel" w:hAnsi="Corbel"/>
        </w:rPr>
        <w:t>t</w:t>
      </w:r>
      <w:r w:rsidR="00A65234" w:rsidRPr="00A65234">
        <w:rPr>
          <w:rFonts w:ascii="Corbel" w:hAnsi="Corbel"/>
        </w:rPr>
        <w:t>raining</w:t>
      </w:r>
      <w:r w:rsidR="00A65234">
        <w:rPr>
          <w:rFonts w:ascii="Corbel" w:hAnsi="Corbel"/>
        </w:rPr>
        <w:t xml:space="preserve"> and p</w:t>
      </w:r>
      <w:r w:rsidR="00A65234" w:rsidRPr="00A65234">
        <w:rPr>
          <w:rFonts w:ascii="Corbel" w:hAnsi="Corbel"/>
        </w:rPr>
        <w:t xml:space="preserve">rofessional </w:t>
      </w:r>
      <w:r w:rsidR="00A65234">
        <w:rPr>
          <w:rFonts w:ascii="Corbel" w:hAnsi="Corbel"/>
        </w:rPr>
        <w:t>d</w:t>
      </w:r>
      <w:r w:rsidR="00A65234" w:rsidRPr="00A65234">
        <w:rPr>
          <w:rFonts w:ascii="Corbel" w:hAnsi="Corbel"/>
        </w:rPr>
        <w:t>evelopment</w:t>
      </w:r>
      <w:r w:rsidR="00A65234">
        <w:rPr>
          <w:rFonts w:ascii="Corbel" w:hAnsi="Corbel"/>
        </w:rPr>
        <w:t xml:space="preserve"> </w:t>
      </w:r>
      <w:r w:rsidR="00134807" w:rsidRPr="00134807">
        <w:rPr>
          <w:rFonts w:ascii="Corbel" w:hAnsi="Corbel"/>
        </w:rPr>
        <w:t xml:space="preserve">and </w:t>
      </w:r>
      <w:r w:rsidR="00A65234">
        <w:rPr>
          <w:rFonts w:ascii="Corbel" w:hAnsi="Corbel"/>
        </w:rPr>
        <w:t>its animal ID</w:t>
      </w:r>
      <w:r w:rsidR="00134807" w:rsidRPr="00134807">
        <w:rPr>
          <w:rFonts w:ascii="Corbel" w:hAnsi="Corbel"/>
        </w:rPr>
        <w:t xml:space="preserve"> agency</w:t>
      </w:r>
      <w:r w:rsidR="00134807">
        <w:rPr>
          <w:rFonts w:ascii="Corbel" w:hAnsi="Corbel"/>
        </w:rPr>
        <w:t>.</w:t>
      </w:r>
    </w:p>
    <w:p w14:paraId="07480A39" w14:textId="77777777" w:rsidR="00134807" w:rsidRDefault="00134807" w:rsidP="006679DE">
      <w:pPr>
        <w:spacing w:before="80" w:after="0" w:line="300" w:lineRule="exact"/>
        <w:jc w:val="both"/>
        <w:rPr>
          <w:rFonts w:ascii="Corbel" w:hAnsi="Corbel"/>
        </w:rPr>
      </w:pPr>
    </w:p>
    <w:p w14:paraId="6C4225D8" w14:textId="40B2C6FB" w:rsidR="00134807" w:rsidRDefault="00134807" w:rsidP="006679DE">
      <w:pPr>
        <w:spacing w:before="80" w:after="0" w:line="300" w:lineRule="exact"/>
        <w:jc w:val="both"/>
        <w:rPr>
          <w:rFonts w:ascii="Corbel" w:hAnsi="Corbel"/>
        </w:rPr>
      </w:pPr>
    </w:p>
    <w:p w14:paraId="25885A3C" w14:textId="77777777" w:rsidR="00134807" w:rsidRPr="006679DE" w:rsidRDefault="00134807" w:rsidP="006679DE">
      <w:pPr>
        <w:spacing w:before="80" w:after="0" w:line="300" w:lineRule="exact"/>
        <w:jc w:val="both"/>
        <w:rPr>
          <w:rFonts w:ascii="Corbel" w:hAnsi="Corbel"/>
        </w:rPr>
      </w:pPr>
    </w:p>
    <w:p w14:paraId="66DCE9EF" w14:textId="77777777" w:rsidR="006679DE" w:rsidRPr="006679DE" w:rsidRDefault="006679DE" w:rsidP="006679DE">
      <w:pPr>
        <w:spacing w:before="80" w:after="0" w:line="300" w:lineRule="exact"/>
        <w:ind w:right="-142"/>
        <w:jc w:val="both"/>
        <w:rPr>
          <w:rFonts w:ascii="Corbel" w:hAnsi="Corbel" w:cs="Tahoma"/>
          <w:b/>
          <w:bCs/>
        </w:rPr>
      </w:pPr>
      <w:r>
        <w:rPr>
          <w:rFonts w:ascii="Corbel" w:hAnsi="Corbel" w:cs="Tahoma"/>
          <w:b/>
          <w:bCs/>
          <w:lang w:val="en-GB"/>
        </w:rPr>
        <w:t xml:space="preserve">Media contact: </w:t>
      </w:r>
    </w:p>
    <w:p w14:paraId="6BA9CED6" w14:textId="06CB8464" w:rsidR="006679DE" w:rsidRPr="006679DE" w:rsidRDefault="006679DE" w:rsidP="006679DE">
      <w:pPr>
        <w:spacing w:before="80" w:after="0" w:line="300" w:lineRule="exact"/>
        <w:ind w:right="-142"/>
        <w:rPr>
          <w:rFonts w:ascii="Corbel" w:hAnsi="Corbel" w:cs="Tahoma"/>
        </w:rPr>
      </w:pPr>
      <w:r>
        <w:rPr>
          <w:rFonts w:ascii="Corbel" w:hAnsi="Corbel" w:cs="Tahoma"/>
          <w:lang w:val="en-GB"/>
        </w:rPr>
        <w:t>Antje Schreiber (</w:t>
      </w:r>
      <w:r w:rsidR="00A65234">
        <w:rPr>
          <w:rFonts w:ascii="Corbel" w:hAnsi="Corbel" w:cs="Tahoma"/>
          <w:lang w:val="en-GB"/>
        </w:rPr>
        <w:t>head of communication</w:t>
      </w:r>
      <w:r>
        <w:rPr>
          <w:rFonts w:ascii="Corbel" w:hAnsi="Corbel" w:cs="Tahoma"/>
          <w:lang w:val="en-GB"/>
        </w:rPr>
        <w:t>)</w:t>
      </w:r>
      <w:r>
        <w:rPr>
          <w:rFonts w:ascii="Corbel" w:hAnsi="Corbel" w:cs="Tahoma"/>
          <w:lang w:val="en-GB"/>
        </w:rPr>
        <w:br/>
        <w:t>Phone + 49 (0)611 447553-14</w:t>
      </w:r>
    </w:p>
    <w:p w14:paraId="3F5FE49D" w14:textId="5A1B1CF4" w:rsidR="006679DE" w:rsidRPr="006679DE" w:rsidRDefault="006679DE" w:rsidP="006679DE">
      <w:pPr>
        <w:spacing w:before="80" w:after="0" w:line="300" w:lineRule="exact"/>
        <w:ind w:right="-142"/>
        <w:rPr>
          <w:rFonts w:ascii="Corbel" w:hAnsi="Corbel" w:cs="Tahoma"/>
        </w:rPr>
      </w:pPr>
      <w:r>
        <w:rPr>
          <w:rFonts w:ascii="Corbel" w:hAnsi="Corbel" w:cs="Tahoma"/>
          <w:lang w:val="en-GB"/>
        </w:rPr>
        <w:t>Eva Schmidt (press officer)</w:t>
      </w:r>
      <w:r>
        <w:rPr>
          <w:rFonts w:ascii="Corbel" w:hAnsi="Corbel" w:cs="Tahoma"/>
          <w:lang w:val="en-GB"/>
        </w:rPr>
        <w:br/>
        <w:t>Phone +49 (0)611 447553-15</w:t>
      </w:r>
    </w:p>
    <w:p w14:paraId="04E47539" w14:textId="64EE44D3" w:rsidR="006679DE" w:rsidRPr="006679DE" w:rsidRDefault="00B23738" w:rsidP="006679DE">
      <w:pPr>
        <w:spacing w:before="80" w:after="0" w:line="300" w:lineRule="exact"/>
        <w:ind w:right="-142"/>
        <w:rPr>
          <w:rFonts w:ascii="Corbel" w:hAnsi="Corbel" w:cs="Tahoma"/>
        </w:rPr>
      </w:pPr>
      <w:hyperlink r:id="rId8" w:history="1">
        <w:r w:rsidR="00A153E8">
          <w:rPr>
            <w:rStyle w:val="Hyperlink"/>
            <w:rFonts w:ascii="Corbel" w:hAnsi="Corbel" w:cs="Tahoma"/>
            <w:lang w:val="en-GB"/>
          </w:rPr>
          <w:t>presse@zzf.de</w:t>
        </w:r>
      </w:hyperlink>
    </w:p>
    <w:sectPr w:rsidR="006679DE" w:rsidRPr="006679DE" w:rsidSect="007F3B95">
      <w:headerReference w:type="even" r:id="rId9"/>
      <w:headerReference w:type="default" r:id="rId10"/>
      <w:footerReference w:type="default" r:id="rId11"/>
      <w:headerReference w:type="first" r:id="rId12"/>
      <w:pgSz w:w="11906" w:h="16838"/>
      <w:pgMar w:top="3119" w:right="3119"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731E" w14:textId="77777777" w:rsidR="001078DB" w:rsidRDefault="001078DB" w:rsidP="004D19F6">
      <w:pPr>
        <w:spacing w:after="0" w:line="240" w:lineRule="auto"/>
      </w:pPr>
      <w:r>
        <w:separator/>
      </w:r>
    </w:p>
  </w:endnote>
  <w:endnote w:type="continuationSeparator" w:id="0">
    <w:p w14:paraId="07CCD00F" w14:textId="77777777" w:rsidR="001078DB" w:rsidRDefault="001078DB" w:rsidP="004D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84DB" w14:textId="77777777" w:rsidR="004D19F6" w:rsidRDefault="00B378FA">
    <w:pPr>
      <w:pStyle w:val="Fuzeile"/>
    </w:pPr>
    <w:r>
      <w:rPr>
        <w:noProof/>
        <w:lang w:val="en-GB"/>
      </w:rPr>
      <mc:AlternateContent>
        <mc:Choice Requires="wps">
          <w:drawing>
            <wp:anchor distT="0" distB="0" distL="114300" distR="114300" simplePos="0" relativeHeight="251660800" behindDoc="0" locked="0" layoutInCell="1" allowOverlap="1" wp14:anchorId="6762DDCE" wp14:editId="56E40E90">
              <wp:simplePos x="0" y="0"/>
              <wp:positionH relativeFrom="column">
                <wp:posOffset>3559175</wp:posOffset>
              </wp:positionH>
              <wp:positionV relativeFrom="paragraph">
                <wp:posOffset>-299720</wp:posOffset>
              </wp:positionV>
              <wp:extent cx="1206500"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28600"/>
                      </a:xfrm>
                      <a:prstGeom prst="rect">
                        <a:avLst/>
                      </a:prstGeom>
                      <a:noFill/>
                      <a:ln w="15875">
                        <a:noFill/>
                        <a:miter lim="800000"/>
                        <a:headEnd/>
                        <a:tailEnd/>
                      </a:ln>
                    </wps:spPr>
                    <wps:txbx>
                      <w:txbxContent>
                        <w:p w14:paraId="5130E272" w14:textId="77777777" w:rsidR="00B378FA" w:rsidRPr="00B378FA" w:rsidRDefault="00B378FA">
                          <w:pPr>
                            <w:rPr>
                              <w:sz w:val="16"/>
                              <w:szCs w:val="16"/>
                            </w:rPr>
                          </w:pPr>
                          <w:r>
                            <w:rPr>
                              <w:sz w:val="16"/>
                              <w:szCs w:val="16"/>
                              <w:lang w:val="en-GB"/>
                            </w:rPr>
                            <w:t>Alexandra Facklamm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2DDCE" id="_x0000_t202" coordsize="21600,21600" o:spt="202" path="m,l,21600r21600,l21600,xe">
              <v:stroke joinstyle="miter"/>
              <v:path gradientshapeok="t" o:connecttype="rect"/>
            </v:shapetype>
            <v:shape id="Textfeld 2" o:spid="_x0000_s1026" type="#_x0000_t202" style="position:absolute;margin-left:280.25pt;margin-top:-23.6pt;width:9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" filled="f" stroked="f" strokeweight="1.25pt">
              <v:textbox>
                <w:txbxContent>
                  <w:p w14:paraId="5130E272" w14:textId="77777777" w:rsidR="00B378FA" w:rsidRPr="00B378FA" w:rsidRDefault="00B378FA">
                    <w:pPr>
                      <w:rPr>
                        <w:sz w:val="16"/>
                        <w:szCs w:val="16"/>
                      </w:rPr>
                    </w:pPr>
                    <w:r>
                      <w:rPr>
                        <w:sz w:val="16"/>
                        <w:szCs w:val="16"/>
                        <w:lang w:val="en-GB"/>
                      </w:rPr>
                      <w:t>Alexandra Facklamm</w:t>
                    </w:r>
                  </w:p>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14:anchorId="060F8548" wp14:editId="1C78BBE7">
              <wp:simplePos x="0" y="0"/>
              <wp:positionH relativeFrom="column">
                <wp:posOffset>6057265</wp:posOffset>
              </wp:positionH>
              <wp:positionV relativeFrom="paragraph">
                <wp:posOffset>-194310</wp:posOffset>
              </wp:positionV>
              <wp:extent cx="575945" cy="39687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A9CF" w14:textId="77777777" w:rsidR="004D19F6" w:rsidRPr="004D19F6" w:rsidRDefault="004D19F6">
                          <w:pPr>
                            <w:rPr>
                              <w:rFonts w:ascii="Corbel" w:hAnsi="Corbel"/>
                              <w:sz w:val="20"/>
                              <w:szCs w:val="20"/>
                            </w:rPr>
                          </w:pPr>
                          <w:r>
                            <w:rPr>
                              <w:rFonts w:ascii="Corbel" w:hAnsi="Corbel"/>
                              <w:sz w:val="20"/>
                              <w:szCs w:val="20"/>
                              <w:lang w:val="en-GB"/>
                            </w:rPr>
                            <w:fldChar w:fldCharType="begin"/>
                          </w:r>
                          <w:r>
                            <w:rPr>
                              <w:rFonts w:ascii="Corbel" w:hAnsi="Corbel"/>
                              <w:sz w:val="20"/>
                              <w:szCs w:val="20"/>
                              <w:lang w:val="en-GB"/>
                            </w:rPr>
                            <w:instrText>PAGE   \* MERGEFORMAT</w:instrText>
                          </w:r>
                          <w:r>
                            <w:rPr>
                              <w:rFonts w:ascii="Corbel" w:hAnsi="Corbel"/>
                              <w:sz w:val="20"/>
                              <w:szCs w:val="20"/>
                              <w:lang w:val="en-GB"/>
                            </w:rPr>
                            <w:fldChar w:fldCharType="separate"/>
                          </w:r>
                          <w:r>
                            <w:rPr>
                              <w:rFonts w:ascii="Corbel" w:hAnsi="Corbel"/>
                              <w:noProof/>
                              <w:sz w:val="20"/>
                              <w:szCs w:val="20"/>
                              <w:lang w:val="en-GB"/>
                            </w:rPr>
                            <w:t>2</w:t>
                          </w:r>
                          <w:r>
                            <w:rPr>
                              <w:rFonts w:ascii="Corbel" w:hAnsi="Corbel"/>
                              <w:sz w:val="20"/>
                              <w:szCs w:val="20"/>
                              <w:lang w:val="en-GB"/>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F8548" id="_x0000_s1027" type="#_x0000_t202" style="position:absolute;margin-left:476.95pt;margin-top:-15.3pt;width:45.35pt;height:31.2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" stroked="f">
              <v:textbox style="mso-fit-shape-to-text:t">
                <w:txbxContent>
                  <w:p w14:paraId="5B94A9CF" w14:textId="77777777" w:rsidR="004D19F6" w:rsidRPr="004D19F6" w:rsidRDefault="004D19F6">
                    <w:pPr>
                      <w:rPr>
                        <w:rFonts w:ascii="Corbel" w:hAnsi="Corbel"/>
                        <w:sz w:val="20"/>
                        <w:szCs w:val="20"/>
                      </w:rPr>
                    </w:pPr>
                    <w:r>
                      <w:rPr>
                        <w:rFonts w:ascii="Corbel" w:hAnsi="Corbel"/>
                        <w:sz w:val="20"/>
                        <w:szCs w:val="20"/>
                        <w:lang w:val="en-GB"/>
                      </w:rPr>
                      <w:fldChar w:fldCharType="begin"/>
                    </w:r>
                    <w:r>
                      <w:rPr>
                        <w:rFonts w:ascii="Corbel" w:hAnsi="Corbel"/>
                        <w:sz w:val="20"/>
                        <w:szCs w:val="20"/>
                        <w:lang w:val="en-GB"/>
                      </w:rPr>
                      <w:instrText>PAGE   \* MERGEFORMAT</w:instrText>
                    </w:r>
                    <w:r>
                      <w:rPr>
                        <w:rFonts w:ascii="Corbel" w:hAnsi="Corbel"/>
                        <w:sz w:val="20"/>
                        <w:szCs w:val="20"/>
                        <w:lang w:val="en-GB"/>
                      </w:rPr>
                      <w:fldChar w:fldCharType="separate"/>
                    </w:r>
                    <w:r>
                      <w:rPr>
                        <w:rFonts w:ascii="Corbel" w:hAnsi="Corbel"/>
                        <w:noProof/>
                        <w:sz w:val="20"/>
                        <w:szCs w:val="20"/>
                        <w:lang w:val="en-GB"/>
                      </w:rPr>
                      <w:t>2</w:t>
                    </w:r>
                    <w:r>
                      <w:rPr>
                        <w:rFonts w:ascii="Corbel" w:hAnsi="Corbel"/>
                        <w:sz w:val="20"/>
                        <w:szCs w:val="20"/>
                        <w:lang w:val="en-G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2B0DD" w14:textId="77777777" w:rsidR="001078DB" w:rsidRDefault="001078DB" w:rsidP="004D19F6">
      <w:pPr>
        <w:spacing w:after="0" w:line="240" w:lineRule="auto"/>
      </w:pPr>
      <w:r>
        <w:separator/>
      </w:r>
    </w:p>
  </w:footnote>
  <w:footnote w:type="continuationSeparator" w:id="0">
    <w:p w14:paraId="45931907" w14:textId="77777777" w:rsidR="001078DB" w:rsidRDefault="001078DB" w:rsidP="004D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118939"/>
      <w:docPartObj>
        <w:docPartGallery w:val="Page Numbers (Top of Page)"/>
        <w:docPartUnique/>
      </w:docPartObj>
    </w:sdtPr>
    <w:sdtEndPr/>
    <w:sdtContent>
      <w:p w14:paraId="1FD7867E" w14:textId="77777777" w:rsidR="007631F4" w:rsidRDefault="007631F4">
        <w:pPr>
          <w:pStyle w:val="Kopfzeile"/>
          <w:jc w:val="center"/>
        </w:pPr>
        <w:r>
          <w:rPr>
            <w:lang w:val="en-GB"/>
          </w:rPr>
          <w:t xml:space="preserve">Page </w:t>
        </w:r>
        <w:r>
          <w:rPr>
            <w:lang w:val="en-GB"/>
          </w:rPr>
          <w:fldChar w:fldCharType="begin"/>
        </w:r>
        <w:r>
          <w:rPr>
            <w:lang w:val="en-GB"/>
          </w:rPr>
          <w:instrText>PAGE   \* MERGEFORMAT</w:instrText>
        </w:r>
        <w:r>
          <w:rPr>
            <w:lang w:val="en-GB"/>
          </w:rPr>
          <w:fldChar w:fldCharType="separate"/>
        </w:r>
        <w:r>
          <w:rPr>
            <w:noProof/>
            <w:lang w:val="en-GB"/>
          </w:rPr>
          <w:t>2</w:t>
        </w:r>
        <w:r>
          <w:rPr>
            <w:lang w:val="en-GB"/>
          </w:rPr>
          <w:fldChar w:fldCharType="end"/>
        </w:r>
      </w:p>
    </w:sdtContent>
  </w:sdt>
  <w:p w14:paraId="2A4F5E00" w14:textId="77777777" w:rsidR="007631F4" w:rsidRDefault="007631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4517" w14:textId="77777777" w:rsidR="004D19F6" w:rsidRDefault="00C96678">
    <w:pPr>
      <w:pStyle w:val="Kopfzeile"/>
    </w:pPr>
    <w:r>
      <w:rPr>
        <w:noProof/>
        <w:lang w:val="en-GB"/>
      </w:rPr>
      <w:drawing>
        <wp:anchor distT="0" distB="0" distL="114300" distR="114300" simplePos="0" relativeHeight="251658752" behindDoc="1" locked="0" layoutInCell="1" allowOverlap="1" wp14:anchorId="60355A85" wp14:editId="79DE7CB3">
          <wp:simplePos x="0" y="0"/>
          <wp:positionH relativeFrom="column">
            <wp:posOffset>-918845</wp:posOffset>
          </wp:positionH>
          <wp:positionV relativeFrom="paragraph">
            <wp:posOffset>-467995</wp:posOffset>
          </wp:positionV>
          <wp:extent cx="7583170" cy="10715625"/>
          <wp:effectExtent l="0" t="0" r="0" b="9525"/>
          <wp:wrapNone/>
          <wp:docPr id="13" name="Bild 13" descr="Se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it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071562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Page 2</w:t>
    </w:r>
  </w:p>
  <w:p w14:paraId="1D6F643D" w14:textId="77777777" w:rsidR="004D19F6" w:rsidRDefault="004D19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9734" w14:textId="7F1308C7" w:rsidR="008530A0" w:rsidRDefault="007F1E86">
    <w:pPr>
      <w:pStyle w:val="Kopfzeile"/>
    </w:pPr>
    <w:r>
      <w:rPr>
        <w:noProof/>
        <w:lang w:val="en-GB"/>
      </w:rPr>
      <w:drawing>
        <wp:anchor distT="0" distB="0" distL="114300" distR="114300" simplePos="0" relativeHeight="251664896" behindDoc="1" locked="0" layoutInCell="1" allowOverlap="1" wp14:anchorId="0445A274" wp14:editId="4AAE915B">
          <wp:simplePos x="0" y="0"/>
          <wp:positionH relativeFrom="rightMargin">
            <wp:posOffset>52705</wp:posOffset>
          </wp:positionH>
          <wp:positionV relativeFrom="paragraph">
            <wp:posOffset>-69215</wp:posOffset>
          </wp:positionV>
          <wp:extent cx="1217295" cy="1809115"/>
          <wp:effectExtent l="0" t="0" r="1905" b="635"/>
          <wp:wrapTight wrapText="bothSides">
            <wp:wrapPolygon edited="0">
              <wp:start x="0" y="0"/>
              <wp:lineTo x="0" y="21380"/>
              <wp:lineTo x="21296" y="21380"/>
              <wp:lineTo x="2129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ie von zzf-logo-4c-72DPI-RGB.jpg"/>
                  <pic:cNvPicPr/>
                </pic:nvPicPr>
                <pic:blipFill>
                  <a:blip r:embed="rId1">
                    <a:extLst>
                      <a:ext uri="{28A0092B-C50C-407E-A947-70E740481C1C}">
                        <a14:useLocalDpi xmlns:a14="http://schemas.microsoft.com/office/drawing/2010/main" val="0"/>
                      </a:ext>
                    </a:extLst>
                  </a:blip>
                  <a:stretch>
                    <a:fillRect/>
                  </a:stretch>
                </pic:blipFill>
                <pic:spPr>
                  <a:xfrm>
                    <a:off x="0" y="0"/>
                    <a:ext cx="1217295" cy="18091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3872" behindDoc="1" locked="0" layoutInCell="1" allowOverlap="1" wp14:anchorId="4B4002FB" wp14:editId="727EE3A5">
          <wp:simplePos x="0" y="0"/>
          <wp:positionH relativeFrom="margin">
            <wp:align>left</wp:align>
          </wp:positionH>
          <wp:positionV relativeFrom="page">
            <wp:posOffset>447040</wp:posOffset>
          </wp:positionV>
          <wp:extent cx="1114425" cy="159448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ZF_rgb.jpg"/>
                  <pic:cNvPicPr/>
                </pic:nvPicPr>
                <pic:blipFill>
                  <a:blip r:embed="rId2">
                    <a:extLst>
                      <a:ext uri="{28A0092B-C50C-407E-A947-70E740481C1C}">
                        <a14:useLocalDpi xmlns:a14="http://schemas.microsoft.com/office/drawing/2010/main" val="0"/>
                      </a:ext>
                    </a:extLst>
                  </a:blip>
                  <a:stretch>
                    <a:fillRect/>
                  </a:stretch>
                </pic:blipFill>
                <pic:spPr>
                  <a:xfrm>
                    <a:off x="0" y="0"/>
                    <a:ext cx="1117079" cy="15986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62D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22"/>
    <w:rsid w:val="00001CEF"/>
    <w:rsid w:val="00001F49"/>
    <w:rsid w:val="00034C13"/>
    <w:rsid w:val="00063C41"/>
    <w:rsid w:val="000A184E"/>
    <w:rsid w:val="000A5A5D"/>
    <w:rsid w:val="000D69F1"/>
    <w:rsid w:val="000F4DC2"/>
    <w:rsid w:val="001078DB"/>
    <w:rsid w:val="00116196"/>
    <w:rsid w:val="001236AB"/>
    <w:rsid w:val="00134807"/>
    <w:rsid w:val="00174279"/>
    <w:rsid w:val="00182044"/>
    <w:rsid w:val="001D664E"/>
    <w:rsid w:val="001D7957"/>
    <w:rsid w:val="001F446C"/>
    <w:rsid w:val="001F46A2"/>
    <w:rsid w:val="002046B7"/>
    <w:rsid w:val="00213A18"/>
    <w:rsid w:val="00215448"/>
    <w:rsid w:val="002178E2"/>
    <w:rsid w:val="002213FB"/>
    <w:rsid w:val="00234884"/>
    <w:rsid w:val="002416E8"/>
    <w:rsid w:val="00252D21"/>
    <w:rsid w:val="002556B2"/>
    <w:rsid w:val="00291422"/>
    <w:rsid w:val="00292F01"/>
    <w:rsid w:val="002A7D18"/>
    <w:rsid w:val="003153E6"/>
    <w:rsid w:val="00317724"/>
    <w:rsid w:val="00324624"/>
    <w:rsid w:val="00357C37"/>
    <w:rsid w:val="00382CF0"/>
    <w:rsid w:val="003A380F"/>
    <w:rsid w:val="003B1327"/>
    <w:rsid w:val="003E3CCF"/>
    <w:rsid w:val="003F00E1"/>
    <w:rsid w:val="00426259"/>
    <w:rsid w:val="004544E3"/>
    <w:rsid w:val="00497306"/>
    <w:rsid w:val="004B7E2F"/>
    <w:rsid w:val="004C5A03"/>
    <w:rsid w:val="004D19F6"/>
    <w:rsid w:val="00510665"/>
    <w:rsid w:val="0054100A"/>
    <w:rsid w:val="005519A1"/>
    <w:rsid w:val="005E5B26"/>
    <w:rsid w:val="0062238C"/>
    <w:rsid w:val="006224CF"/>
    <w:rsid w:val="00657E31"/>
    <w:rsid w:val="006679DE"/>
    <w:rsid w:val="006A4621"/>
    <w:rsid w:val="006E13A4"/>
    <w:rsid w:val="00716EB9"/>
    <w:rsid w:val="00716F5A"/>
    <w:rsid w:val="007631F4"/>
    <w:rsid w:val="00767065"/>
    <w:rsid w:val="00773D15"/>
    <w:rsid w:val="00790381"/>
    <w:rsid w:val="00796CEA"/>
    <w:rsid w:val="007F1E86"/>
    <w:rsid w:val="007F3B95"/>
    <w:rsid w:val="00817989"/>
    <w:rsid w:val="00837DDC"/>
    <w:rsid w:val="008530A0"/>
    <w:rsid w:val="008A1AB5"/>
    <w:rsid w:val="008A3851"/>
    <w:rsid w:val="008C7859"/>
    <w:rsid w:val="008D3F52"/>
    <w:rsid w:val="008E4C10"/>
    <w:rsid w:val="009157D4"/>
    <w:rsid w:val="00920690"/>
    <w:rsid w:val="00922B5C"/>
    <w:rsid w:val="0094547B"/>
    <w:rsid w:val="009529AB"/>
    <w:rsid w:val="009D2759"/>
    <w:rsid w:val="009E63E0"/>
    <w:rsid w:val="009F0F36"/>
    <w:rsid w:val="009F27B5"/>
    <w:rsid w:val="00A153E8"/>
    <w:rsid w:val="00A17F8C"/>
    <w:rsid w:val="00A275A7"/>
    <w:rsid w:val="00A4078F"/>
    <w:rsid w:val="00A65234"/>
    <w:rsid w:val="00A9326E"/>
    <w:rsid w:val="00AA1834"/>
    <w:rsid w:val="00AC5F2E"/>
    <w:rsid w:val="00AD0B1E"/>
    <w:rsid w:val="00AD13D4"/>
    <w:rsid w:val="00AD4168"/>
    <w:rsid w:val="00AE2488"/>
    <w:rsid w:val="00B13BB8"/>
    <w:rsid w:val="00B23738"/>
    <w:rsid w:val="00B378FA"/>
    <w:rsid w:val="00B44872"/>
    <w:rsid w:val="00B77EE1"/>
    <w:rsid w:val="00BB2040"/>
    <w:rsid w:val="00BB616D"/>
    <w:rsid w:val="00BC0C50"/>
    <w:rsid w:val="00BF6B92"/>
    <w:rsid w:val="00C1238F"/>
    <w:rsid w:val="00C26162"/>
    <w:rsid w:val="00C375E1"/>
    <w:rsid w:val="00C41CB2"/>
    <w:rsid w:val="00C50FE4"/>
    <w:rsid w:val="00C7303F"/>
    <w:rsid w:val="00C94F03"/>
    <w:rsid w:val="00C96678"/>
    <w:rsid w:val="00CA0079"/>
    <w:rsid w:val="00CF158A"/>
    <w:rsid w:val="00D36F66"/>
    <w:rsid w:val="00D54FE6"/>
    <w:rsid w:val="00D6193B"/>
    <w:rsid w:val="00DA2BB7"/>
    <w:rsid w:val="00DD3B32"/>
    <w:rsid w:val="00DE537E"/>
    <w:rsid w:val="00E23434"/>
    <w:rsid w:val="00E5708B"/>
    <w:rsid w:val="00E73BA3"/>
    <w:rsid w:val="00E812F6"/>
    <w:rsid w:val="00EA3769"/>
    <w:rsid w:val="00ED5FE9"/>
    <w:rsid w:val="00EF2345"/>
    <w:rsid w:val="00EF2943"/>
    <w:rsid w:val="00EF3199"/>
    <w:rsid w:val="00F0312B"/>
    <w:rsid w:val="00F57D14"/>
    <w:rsid w:val="00F66CCD"/>
    <w:rsid w:val="00F855BD"/>
    <w:rsid w:val="00FA33C9"/>
    <w:rsid w:val="00FD3F8F"/>
    <w:rsid w:val="00FF6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A05B5"/>
  <w15:docId w15:val="{63186526-E7D3-41EB-BC97-BBEAF5D6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4D19F6"/>
    <w:pPr>
      <w:tabs>
        <w:tab w:val="center" w:pos="4536"/>
        <w:tab w:val="right" w:pos="9072"/>
      </w:tabs>
    </w:pPr>
  </w:style>
  <w:style w:type="character" w:customStyle="1" w:styleId="KopfzeileZchn">
    <w:name w:val="Kopfzeile Zchn"/>
    <w:link w:val="Kopfzeile"/>
    <w:uiPriority w:val="99"/>
    <w:rsid w:val="004D19F6"/>
    <w:rPr>
      <w:sz w:val="22"/>
      <w:szCs w:val="22"/>
      <w:lang w:eastAsia="en-US"/>
    </w:rPr>
  </w:style>
  <w:style w:type="paragraph" w:styleId="Fuzeile">
    <w:name w:val="footer"/>
    <w:basedOn w:val="Standard"/>
    <w:link w:val="FuzeileZchn"/>
    <w:uiPriority w:val="99"/>
    <w:unhideWhenUsed/>
    <w:rsid w:val="004D19F6"/>
    <w:pPr>
      <w:tabs>
        <w:tab w:val="center" w:pos="4536"/>
        <w:tab w:val="right" w:pos="9072"/>
      </w:tabs>
    </w:pPr>
  </w:style>
  <w:style w:type="character" w:customStyle="1" w:styleId="FuzeileZchn">
    <w:name w:val="Fußzeile Zchn"/>
    <w:link w:val="Fuzeile"/>
    <w:uiPriority w:val="99"/>
    <w:rsid w:val="004D19F6"/>
    <w:rPr>
      <w:sz w:val="22"/>
      <w:szCs w:val="22"/>
      <w:lang w:eastAsia="en-US"/>
    </w:rPr>
  </w:style>
  <w:style w:type="character" w:styleId="Hyperlink">
    <w:name w:val="Hyperlink"/>
    <w:uiPriority w:val="99"/>
    <w:unhideWhenUsed/>
    <w:rsid w:val="00EF2345"/>
    <w:rPr>
      <w:strike w:val="0"/>
      <w:dstrike w:val="0"/>
      <w:color w:val="2B8932"/>
      <w:u w:val="none"/>
      <w:effect w:val="none"/>
    </w:rPr>
  </w:style>
  <w:style w:type="paragraph" w:styleId="IntensivesZitat">
    <w:name w:val="Intense Quote"/>
    <w:basedOn w:val="Standard"/>
    <w:next w:val="Standard"/>
    <w:link w:val="IntensivesZitatZchn"/>
    <w:uiPriority w:val="30"/>
    <w:qFormat/>
    <w:rsid w:val="00B378F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de-DE"/>
    </w:rPr>
  </w:style>
  <w:style w:type="character" w:customStyle="1" w:styleId="IntensivesZitatZchn">
    <w:name w:val="Intensives Zitat Zchn"/>
    <w:basedOn w:val="Absatz-Standardschriftart"/>
    <w:link w:val="IntensivesZitat"/>
    <w:uiPriority w:val="30"/>
    <w:rsid w:val="00B378FA"/>
    <w:rPr>
      <w:rFonts w:asciiTheme="minorHAnsi" w:eastAsiaTheme="minorEastAsia" w:hAnsiTheme="minorHAnsi" w:cstheme="minorBidi"/>
      <w:b/>
      <w:bCs/>
      <w:i/>
      <w:iCs/>
      <w:color w:val="4F81BD" w:themeColor="accent1"/>
      <w:sz w:val="22"/>
      <w:szCs w:val="22"/>
    </w:rPr>
  </w:style>
  <w:style w:type="character" w:styleId="Kommentarzeichen">
    <w:name w:val="annotation reference"/>
    <w:basedOn w:val="Absatz-Standardschriftart"/>
    <w:uiPriority w:val="99"/>
    <w:semiHidden/>
    <w:unhideWhenUsed/>
    <w:rsid w:val="003B1327"/>
    <w:rPr>
      <w:sz w:val="16"/>
      <w:szCs w:val="16"/>
    </w:rPr>
  </w:style>
  <w:style w:type="paragraph" w:styleId="Kommentartext">
    <w:name w:val="annotation text"/>
    <w:basedOn w:val="Standard"/>
    <w:link w:val="KommentartextZchn"/>
    <w:uiPriority w:val="99"/>
    <w:semiHidden/>
    <w:unhideWhenUsed/>
    <w:rsid w:val="003B13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1327"/>
    <w:rPr>
      <w:lang w:eastAsia="en-US"/>
    </w:rPr>
  </w:style>
  <w:style w:type="paragraph" w:styleId="Kommentarthema">
    <w:name w:val="annotation subject"/>
    <w:basedOn w:val="Kommentartext"/>
    <w:next w:val="Kommentartext"/>
    <w:link w:val="KommentarthemaZchn"/>
    <w:uiPriority w:val="99"/>
    <w:semiHidden/>
    <w:unhideWhenUsed/>
    <w:rsid w:val="003B1327"/>
    <w:rPr>
      <w:b/>
      <w:bCs/>
    </w:rPr>
  </w:style>
  <w:style w:type="character" w:customStyle="1" w:styleId="KommentarthemaZchn">
    <w:name w:val="Kommentarthema Zchn"/>
    <w:basedOn w:val="KommentartextZchn"/>
    <w:link w:val="Kommentarthema"/>
    <w:uiPriority w:val="99"/>
    <w:semiHidden/>
    <w:rsid w:val="003B1327"/>
    <w:rPr>
      <w:b/>
      <w:bCs/>
      <w:lang w:eastAsia="en-US"/>
    </w:rPr>
  </w:style>
  <w:style w:type="character" w:styleId="NichtaufgelsteErwhnung">
    <w:name w:val="Unresolved Mention"/>
    <w:basedOn w:val="Absatz-Standardschriftart"/>
    <w:uiPriority w:val="99"/>
    <w:semiHidden/>
    <w:unhideWhenUsed/>
    <w:rsid w:val="0066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2157137">
      <w:bodyDiv w:val="1"/>
      <w:marLeft w:val="0"/>
      <w:marRight w:val="0"/>
      <w:marTop w:val="0"/>
      <w:marBottom w:val="0"/>
      <w:divBdr>
        <w:top w:val="none" w:sz="0" w:space="0" w:color="auto"/>
        <w:left w:val="none" w:sz="0" w:space="0" w:color="auto"/>
        <w:bottom w:val="none" w:sz="0" w:space="0" w:color="auto"/>
        <w:right w:val="none" w:sz="0" w:space="0" w:color="auto"/>
      </w:divBdr>
      <w:divsChild>
        <w:div w:id="117226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zz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dschuh\AppData\Local\Microsoft\Windows\Temporary%20Internet%20Files\Content.Outlook\RYEXDU8F\Briefvorlage_WZF_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2ACA-0120-4073-9265-A44F8246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Briefvorlage_WZF_4</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Links>
    <vt:vector size="12" baseType="variant">
      <vt:variant>
        <vt:i4>1507386</vt:i4>
      </vt:variant>
      <vt:variant>
        <vt:i4>-1</vt:i4>
      </vt:variant>
      <vt:variant>
        <vt:i4>2060</vt:i4>
      </vt:variant>
      <vt:variant>
        <vt:i4>1</vt:i4>
      </vt:variant>
      <vt:variant>
        <vt:lpwstr>WZF_Brief_RZ4</vt:lpwstr>
      </vt:variant>
      <vt:variant>
        <vt:lpwstr/>
      </vt:variant>
      <vt:variant>
        <vt:i4>3211341</vt:i4>
      </vt:variant>
      <vt:variant>
        <vt:i4>-1</vt:i4>
      </vt:variant>
      <vt:variant>
        <vt:i4>2061</vt:i4>
      </vt:variant>
      <vt:variant>
        <vt:i4>1</vt:i4>
      </vt:variant>
      <vt:variant>
        <vt:lpwstr>Seite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Handschuh</dc:creator>
  <cp:lastModifiedBy>Antje Schreiber</cp:lastModifiedBy>
  <cp:revision>13</cp:revision>
  <cp:lastPrinted>2016-06-16T08:28:00Z</cp:lastPrinted>
  <dcterms:created xsi:type="dcterms:W3CDTF">2020-12-18T13:35:00Z</dcterms:created>
  <dcterms:modified xsi:type="dcterms:W3CDTF">2020-12-18T14:30:00Z</dcterms:modified>
</cp:coreProperties>
</file>