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C" w:rsidRPr="008E4C10" w:rsidRDefault="00922B5C" w:rsidP="00EF2345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b/>
          <w:sz w:val="36"/>
          <w:szCs w:val="36"/>
        </w:rPr>
      </w:pPr>
      <w:r w:rsidRPr="008E4C10">
        <w:rPr>
          <w:rFonts w:ascii="Corbel" w:hAnsi="Corbel" w:cs="Tahoma"/>
          <w:b/>
          <w:sz w:val="36"/>
          <w:szCs w:val="36"/>
        </w:rPr>
        <w:t>PRESSEMITTEILUNG</w:t>
      </w:r>
    </w:p>
    <w:p w:rsidR="00922B5C" w:rsidRPr="008E4C10" w:rsidRDefault="00922B5C" w:rsidP="00EF2345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sz w:val="18"/>
          <w:szCs w:val="18"/>
        </w:rPr>
      </w:pPr>
    </w:p>
    <w:p w:rsidR="00EF2345" w:rsidRPr="008E4C10" w:rsidRDefault="00EF2345" w:rsidP="00EF2345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sz w:val="18"/>
          <w:szCs w:val="18"/>
        </w:rPr>
      </w:pPr>
      <w:r w:rsidRPr="008E4C10">
        <w:rPr>
          <w:rFonts w:ascii="Corbel" w:hAnsi="Corbel" w:cs="Tahoma"/>
          <w:sz w:val="18"/>
          <w:szCs w:val="18"/>
        </w:rPr>
        <w:t xml:space="preserve">Wiesbaden, </w:t>
      </w:r>
      <w:r w:rsidR="00AD13D4">
        <w:rPr>
          <w:rFonts w:ascii="Corbel" w:hAnsi="Corbel" w:cs="Tahoma"/>
          <w:sz w:val="18"/>
          <w:szCs w:val="18"/>
        </w:rPr>
        <w:t>10</w:t>
      </w:r>
      <w:r w:rsidRPr="008E4C10">
        <w:rPr>
          <w:rFonts w:ascii="Corbel" w:hAnsi="Corbel" w:cs="Tahoma"/>
          <w:sz w:val="18"/>
          <w:szCs w:val="18"/>
        </w:rPr>
        <w:t xml:space="preserve">. </w:t>
      </w:r>
      <w:r w:rsidR="00AD13D4">
        <w:rPr>
          <w:rFonts w:ascii="Corbel" w:hAnsi="Corbel" w:cs="Tahoma"/>
          <w:sz w:val="18"/>
          <w:szCs w:val="18"/>
        </w:rPr>
        <w:t>Januar</w:t>
      </w:r>
      <w:r w:rsidRPr="008E4C10">
        <w:rPr>
          <w:rFonts w:ascii="Corbel" w:hAnsi="Corbel" w:cs="Tahoma"/>
          <w:sz w:val="18"/>
          <w:szCs w:val="18"/>
        </w:rPr>
        <w:t xml:space="preserve"> 201</w:t>
      </w:r>
      <w:r w:rsidR="00AD13D4">
        <w:rPr>
          <w:rFonts w:ascii="Corbel" w:hAnsi="Corbel" w:cs="Tahoma"/>
          <w:sz w:val="18"/>
          <w:szCs w:val="18"/>
        </w:rPr>
        <w:t>9</w:t>
      </w:r>
      <w:r w:rsidRPr="008E4C10">
        <w:rPr>
          <w:rFonts w:ascii="Corbel" w:hAnsi="Corbel" w:cs="Tahoma"/>
          <w:sz w:val="18"/>
          <w:szCs w:val="18"/>
        </w:rPr>
        <w:t xml:space="preserve"> / </w:t>
      </w:r>
      <w:proofErr w:type="spellStart"/>
      <w:r w:rsidRPr="008E4C10">
        <w:rPr>
          <w:rFonts w:ascii="Corbel" w:hAnsi="Corbel" w:cs="Tahoma"/>
          <w:sz w:val="18"/>
          <w:szCs w:val="18"/>
        </w:rPr>
        <w:t>pmf</w:t>
      </w:r>
      <w:proofErr w:type="spellEnd"/>
      <w:r w:rsidRPr="008E4C10">
        <w:rPr>
          <w:rFonts w:ascii="Corbel" w:hAnsi="Corbel" w:cs="Tahoma"/>
          <w:sz w:val="18"/>
          <w:szCs w:val="18"/>
        </w:rPr>
        <w:t xml:space="preserve"> </w:t>
      </w:r>
      <w:r w:rsidR="00AD13D4">
        <w:rPr>
          <w:rFonts w:ascii="Corbel" w:hAnsi="Corbel" w:cs="Tahoma"/>
          <w:sz w:val="18"/>
          <w:szCs w:val="18"/>
        </w:rPr>
        <w:t>0119</w:t>
      </w:r>
    </w:p>
    <w:p w:rsidR="00EF2345" w:rsidRPr="008E4C10" w:rsidRDefault="00AD13D4" w:rsidP="00EF2345">
      <w:pPr>
        <w:spacing w:before="80" w:after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>Geschäftsführerwechsel</w:t>
      </w:r>
      <w:r w:rsidR="00034C13">
        <w:rPr>
          <w:rFonts w:ascii="Corbel" w:hAnsi="Corbel" w:cs="Arial"/>
          <w:b/>
          <w:sz w:val="28"/>
          <w:szCs w:val="28"/>
        </w:rPr>
        <w:t xml:space="preserve"> bei der WZF GmbH</w:t>
      </w:r>
      <w:r>
        <w:rPr>
          <w:rFonts w:ascii="Corbel" w:hAnsi="Corbel" w:cs="Arial"/>
          <w:b/>
          <w:sz w:val="28"/>
          <w:szCs w:val="28"/>
        </w:rPr>
        <w:t xml:space="preserve">: </w:t>
      </w:r>
      <w:r w:rsidR="00357C37">
        <w:rPr>
          <w:rFonts w:ascii="Corbel" w:hAnsi="Corbel" w:cs="Arial"/>
          <w:b/>
          <w:sz w:val="28"/>
          <w:szCs w:val="28"/>
        </w:rPr>
        <w:br/>
      </w:r>
      <w:r>
        <w:rPr>
          <w:rFonts w:ascii="Corbel" w:hAnsi="Corbel" w:cs="Arial"/>
          <w:b/>
          <w:sz w:val="28"/>
          <w:szCs w:val="28"/>
        </w:rPr>
        <w:t xml:space="preserve">Herbert Bollhöfer geht, Alexandra Facklamm kommt </w:t>
      </w:r>
    </w:p>
    <w:p w:rsidR="00EF2345" w:rsidRPr="008E4C10" w:rsidRDefault="00AD13D4" w:rsidP="00EF2345">
      <w:pPr>
        <w:spacing w:before="120" w:after="0"/>
        <w:rPr>
          <w:rFonts w:ascii="Corbel" w:hAnsi="Corbel" w:cs="Arial"/>
        </w:rPr>
      </w:pPr>
      <w:r>
        <w:rPr>
          <w:rFonts w:ascii="Corbel" w:hAnsi="Corbel" w:cs="Arial"/>
          <w:b/>
        </w:rPr>
        <w:t xml:space="preserve">Langjährige </w:t>
      </w:r>
      <w:r w:rsidR="00357C37">
        <w:rPr>
          <w:rFonts w:ascii="Corbel" w:hAnsi="Corbel" w:cs="Arial"/>
          <w:b/>
        </w:rPr>
        <w:t>ZZF/WZF-</w:t>
      </w:r>
      <w:r>
        <w:rPr>
          <w:rFonts w:ascii="Corbel" w:hAnsi="Corbel" w:cs="Arial"/>
          <w:b/>
        </w:rPr>
        <w:t xml:space="preserve">Prokuristin Alexandra Facklamm </w:t>
      </w:r>
      <w:r w:rsidR="00C41CB2">
        <w:rPr>
          <w:rFonts w:ascii="Corbel" w:hAnsi="Corbel" w:cs="Arial"/>
          <w:b/>
        </w:rPr>
        <w:t>hat am 1. Januar 2019</w:t>
      </w:r>
      <w:r>
        <w:rPr>
          <w:rFonts w:ascii="Corbel" w:hAnsi="Corbel" w:cs="Arial"/>
          <w:b/>
        </w:rPr>
        <w:t xml:space="preserve"> die hauptamtliche Geschäftsführung der WZF GmbH </w:t>
      </w:r>
      <w:r w:rsidR="004C5A03">
        <w:rPr>
          <w:rFonts w:ascii="Corbel" w:hAnsi="Corbel" w:cs="Arial"/>
          <w:b/>
        </w:rPr>
        <w:t xml:space="preserve">in Wiesbaden </w:t>
      </w:r>
      <w:bookmarkStart w:id="0" w:name="_GoBack"/>
      <w:bookmarkEnd w:id="0"/>
      <w:r w:rsidR="00C41CB2">
        <w:rPr>
          <w:rFonts w:ascii="Corbel" w:hAnsi="Corbel" w:cs="Arial"/>
          <w:b/>
        </w:rPr>
        <w:t>übernommen</w:t>
      </w:r>
    </w:p>
    <w:p w:rsidR="00C41CB2" w:rsidRPr="00A4078F" w:rsidRDefault="00AD13D4" w:rsidP="00E812F6">
      <w:pPr>
        <w:spacing w:before="120"/>
        <w:jc w:val="both"/>
        <w:rPr>
          <w:rFonts w:ascii="Corbel" w:hAnsi="Corbel"/>
        </w:rPr>
      </w:pPr>
      <w:r w:rsidRPr="00A4078F">
        <w:rPr>
          <w:rFonts w:ascii="Corbel" w:hAnsi="Corbel"/>
        </w:rPr>
        <w:t xml:space="preserve">Herbert Bollhöfer, ehrenamtlicher Geschäftsführer der </w:t>
      </w:r>
      <w:r w:rsidR="005519A1" w:rsidRPr="00A4078F">
        <w:rPr>
          <w:rFonts w:ascii="Corbel" w:hAnsi="Corbel"/>
        </w:rPr>
        <w:t>Wirtschaftsgemeinschaft Zoologischer Fachbetriebe GmbH</w:t>
      </w:r>
      <w:r w:rsidR="00AE2488" w:rsidRPr="00A4078F">
        <w:rPr>
          <w:rFonts w:ascii="Corbel" w:hAnsi="Corbel"/>
        </w:rPr>
        <w:t xml:space="preserve"> (WZF)</w:t>
      </w:r>
      <w:r w:rsidRPr="00A4078F">
        <w:rPr>
          <w:rFonts w:ascii="Corbel" w:hAnsi="Corbel"/>
        </w:rPr>
        <w:t xml:space="preserve">, </w:t>
      </w:r>
      <w:r w:rsidR="00E812F6" w:rsidRPr="00A4078F">
        <w:rPr>
          <w:rFonts w:ascii="Corbel" w:hAnsi="Corbel"/>
        </w:rPr>
        <w:t xml:space="preserve">Tochtergesellschaft des Zentralverbands Zoologischer Fachbetriebe e.V. (ZZF), </w:t>
      </w:r>
      <w:r w:rsidRPr="00A4078F">
        <w:rPr>
          <w:rFonts w:ascii="Corbel" w:hAnsi="Corbel"/>
        </w:rPr>
        <w:t xml:space="preserve">beendete am 31. Dezember 2018 seine </w:t>
      </w:r>
      <w:r w:rsidR="00357C37">
        <w:rPr>
          <w:rFonts w:ascii="Corbel" w:hAnsi="Corbel"/>
        </w:rPr>
        <w:t>fast 20</w:t>
      </w:r>
      <w:r w:rsidR="006224CF">
        <w:rPr>
          <w:rFonts w:ascii="Corbel" w:hAnsi="Corbel"/>
        </w:rPr>
        <w:t>-</w:t>
      </w:r>
      <w:r w:rsidR="00357C37">
        <w:rPr>
          <w:rFonts w:ascii="Corbel" w:hAnsi="Corbel"/>
        </w:rPr>
        <w:t xml:space="preserve">jährige </w:t>
      </w:r>
      <w:r w:rsidRPr="00A4078F">
        <w:rPr>
          <w:rFonts w:ascii="Corbel" w:hAnsi="Corbel"/>
        </w:rPr>
        <w:t xml:space="preserve">Geschäftsführungstätigkeit. </w:t>
      </w:r>
    </w:p>
    <w:p w:rsidR="00E812F6" w:rsidRPr="00A4078F" w:rsidRDefault="00C41CB2" w:rsidP="00E812F6">
      <w:pPr>
        <w:spacing w:before="120"/>
        <w:jc w:val="both"/>
        <w:rPr>
          <w:rFonts w:ascii="Corbel" w:hAnsi="Corbel"/>
        </w:rPr>
      </w:pPr>
      <w:r w:rsidRPr="00A4078F">
        <w:rPr>
          <w:rFonts w:ascii="Corbel" w:hAnsi="Corbel"/>
        </w:rPr>
        <w:t>Seit den 60er Jahren engagierte sich der gelernte Zoofachhändler f</w:t>
      </w:r>
      <w:r w:rsidR="00AD13D4" w:rsidRPr="00A4078F">
        <w:rPr>
          <w:rFonts w:ascii="Corbel" w:hAnsi="Corbel"/>
        </w:rPr>
        <w:t xml:space="preserve">ür die Heimtierbranche in Deutschland und Europa in besonderer Weise: Zunächst als </w:t>
      </w:r>
      <w:r w:rsidR="00E812F6" w:rsidRPr="00A4078F">
        <w:rPr>
          <w:rFonts w:ascii="Corbel" w:hAnsi="Corbel"/>
        </w:rPr>
        <w:t xml:space="preserve">Vorsitzender des Juniorenkreises, dann als </w:t>
      </w:r>
      <w:r w:rsidR="00AD13D4" w:rsidRPr="00A4078F">
        <w:rPr>
          <w:rFonts w:ascii="Corbel" w:hAnsi="Corbel"/>
        </w:rPr>
        <w:t>Schatzmeister des ZZF, da</w:t>
      </w:r>
      <w:r w:rsidR="00E812F6" w:rsidRPr="00A4078F">
        <w:rPr>
          <w:rFonts w:ascii="Corbel" w:hAnsi="Corbel"/>
        </w:rPr>
        <w:t>nach</w:t>
      </w:r>
      <w:r w:rsidR="00AD13D4" w:rsidRPr="00A4078F">
        <w:rPr>
          <w:rFonts w:ascii="Corbel" w:hAnsi="Corbel"/>
        </w:rPr>
        <w:t xml:space="preserve"> </w:t>
      </w:r>
      <w:r w:rsidR="006224CF">
        <w:rPr>
          <w:rFonts w:ascii="Corbel" w:hAnsi="Corbel"/>
        </w:rPr>
        <w:t>zehn</w:t>
      </w:r>
      <w:r w:rsidR="00AD13D4" w:rsidRPr="00A4078F">
        <w:rPr>
          <w:rFonts w:ascii="Corbel" w:hAnsi="Corbel"/>
        </w:rPr>
        <w:t xml:space="preserve"> Jahre als Verbandspräsident und fast 20 Jahre als Geschäftsführer der GmbH bestimmte er den Kurs des Verbandes und seiner Tochtergesellschaft </w:t>
      </w:r>
      <w:r w:rsidR="00E812F6" w:rsidRPr="00A4078F">
        <w:rPr>
          <w:rFonts w:ascii="Corbel" w:hAnsi="Corbel"/>
        </w:rPr>
        <w:t xml:space="preserve">maßgeblich. „Herbert Bollhöfer hat die Gründung der European Pet Organization (EPO) mit angestoßen, die Branche auf etlichen WA-Konferenzen vertreten, sich für den ethischen Tierschutz engagiert, die Kontakte zu Ministerien und Behörden ausgebaut. Außerdem prägte er </w:t>
      </w:r>
      <w:r w:rsidR="00426259" w:rsidRPr="00A4078F">
        <w:rPr>
          <w:rFonts w:ascii="Corbel" w:hAnsi="Corbel"/>
        </w:rPr>
        <w:t xml:space="preserve">die </w:t>
      </w:r>
      <w:r w:rsidR="00426259">
        <w:rPr>
          <w:rFonts w:ascii="Corbel" w:hAnsi="Corbel"/>
        </w:rPr>
        <w:t>Mitgliederstruktur</w:t>
      </w:r>
      <w:r w:rsidR="00426259" w:rsidRPr="00A4078F">
        <w:rPr>
          <w:rFonts w:ascii="Corbel" w:hAnsi="Corbel"/>
        </w:rPr>
        <w:t xml:space="preserve"> des ZZF </w:t>
      </w:r>
      <w:r w:rsidR="00426259">
        <w:rPr>
          <w:rFonts w:ascii="Corbel" w:hAnsi="Corbel"/>
        </w:rPr>
        <w:t xml:space="preserve">und die </w:t>
      </w:r>
      <w:r w:rsidR="00E812F6" w:rsidRPr="00A4078F">
        <w:rPr>
          <w:rFonts w:ascii="Corbel" w:hAnsi="Corbel"/>
        </w:rPr>
        <w:t>wirtschaftliche Ausrichtung der Interzoo</w:t>
      </w:r>
      <w:r w:rsidR="00426259">
        <w:rPr>
          <w:rFonts w:ascii="Corbel" w:hAnsi="Corbel"/>
        </w:rPr>
        <w:t xml:space="preserve"> und der gesamten GmbH</w:t>
      </w:r>
      <w:r w:rsidR="00E812F6" w:rsidRPr="00A4078F">
        <w:rPr>
          <w:rFonts w:ascii="Corbel" w:hAnsi="Corbel"/>
        </w:rPr>
        <w:t>“, würdigt ZZF-Präsident Norbert Holthenrich den Ehrenpräsidenten Herbert Bollhöfer. „Wir freuen uns, dass er Verband und GmbH auch in Zukunft als Berater zur Seite stehen wird.“</w:t>
      </w:r>
    </w:p>
    <w:p w:rsidR="00A4078F" w:rsidRDefault="00C41CB2" w:rsidP="006A4621">
      <w:pPr>
        <w:spacing w:before="120"/>
        <w:jc w:val="both"/>
        <w:rPr>
          <w:rFonts w:ascii="Corbel" w:hAnsi="Corbel"/>
        </w:rPr>
      </w:pPr>
      <w:r w:rsidRPr="00A4078F">
        <w:rPr>
          <w:rFonts w:ascii="Corbel" w:hAnsi="Corbel"/>
        </w:rPr>
        <w:t xml:space="preserve">Die </w:t>
      </w:r>
      <w:r w:rsidR="00426259">
        <w:rPr>
          <w:rFonts w:ascii="Corbel" w:hAnsi="Corbel"/>
        </w:rPr>
        <w:t>GmbH-</w:t>
      </w:r>
      <w:r w:rsidRPr="00A4078F">
        <w:rPr>
          <w:rFonts w:ascii="Corbel" w:hAnsi="Corbel"/>
        </w:rPr>
        <w:t>Geschäftsführung überführt der ZZF-Vorstand</w:t>
      </w:r>
      <w:r w:rsidR="00A4078F">
        <w:rPr>
          <w:rFonts w:ascii="Corbel" w:hAnsi="Corbel"/>
        </w:rPr>
        <w:t>,</w:t>
      </w:r>
      <w:r w:rsidR="00A4078F" w:rsidRPr="00A4078F">
        <w:rPr>
          <w:rFonts w:ascii="Corbel" w:hAnsi="Corbel"/>
        </w:rPr>
        <w:t xml:space="preserve"> der in Personalunion auch Beirat der WZF ist, </w:t>
      </w:r>
      <w:r w:rsidRPr="00A4078F">
        <w:rPr>
          <w:rFonts w:ascii="Corbel" w:hAnsi="Corbel"/>
        </w:rPr>
        <w:t xml:space="preserve">ab sofort ins Hauptamt. Damit setzt </w:t>
      </w:r>
      <w:r w:rsidR="00A4078F">
        <w:rPr>
          <w:rFonts w:ascii="Corbel" w:hAnsi="Corbel"/>
        </w:rPr>
        <w:t>er</w:t>
      </w:r>
      <w:r w:rsidR="00034C13" w:rsidRPr="00A4078F">
        <w:rPr>
          <w:rFonts w:ascii="Corbel" w:hAnsi="Corbel"/>
        </w:rPr>
        <w:t xml:space="preserve"> </w:t>
      </w:r>
      <w:r w:rsidR="00C26162" w:rsidRPr="00A4078F">
        <w:rPr>
          <w:rFonts w:ascii="Corbel" w:hAnsi="Corbel"/>
        </w:rPr>
        <w:t xml:space="preserve">die </w:t>
      </w:r>
      <w:r w:rsidRPr="00A4078F">
        <w:rPr>
          <w:rFonts w:ascii="Corbel" w:hAnsi="Corbel"/>
        </w:rPr>
        <w:t>Um</w:t>
      </w:r>
      <w:r w:rsidR="00C26162" w:rsidRPr="00A4078F">
        <w:rPr>
          <w:rFonts w:ascii="Corbel" w:hAnsi="Corbel"/>
        </w:rPr>
        <w:t>strukturierung der ZZF/WZF</w:t>
      </w:r>
      <w:r w:rsidR="006224CF">
        <w:rPr>
          <w:rFonts w:ascii="Corbel" w:hAnsi="Corbel"/>
        </w:rPr>
        <w:t>-</w:t>
      </w:r>
      <w:r w:rsidR="00C26162" w:rsidRPr="00A4078F">
        <w:rPr>
          <w:rFonts w:ascii="Corbel" w:hAnsi="Corbel"/>
        </w:rPr>
        <w:t xml:space="preserve">Geschäftsstelle </w:t>
      </w:r>
      <w:r w:rsidR="00215448" w:rsidRPr="00A4078F">
        <w:rPr>
          <w:rFonts w:ascii="Corbel" w:hAnsi="Corbel"/>
        </w:rPr>
        <w:t xml:space="preserve">weiter </w:t>
      </w:r>
      <w:r w:rsidR="00C26162" w:rsidRPr="00A4078F">
        <w:rPr>
          <w:rFonts w:ascii="Corbel" w:hAnsi="Corbel"/>
        </w:rPr>
        <w:t xml:space="preserve">fort. </w:t>
      </w:r>
      <w:r w:rsidR="00034C13" w:rsidRPr="00A4078F">
        <w:rPr>
          <w:rFonts w:ascii="Corbel" w:hAnsi="Corbel"/>
        </w:rPr>
        <w:t>Mit</w:t>
      </w:r>
      <w:r w:rsidR="00FD3F8F" w:rsidRPr="00A4078F">
        <w:rPr>
          <w:rFonts w:ascii="Corbel" w:hAnsi="Corbel"/>
        </w:rPr>
        <w:t xml:space="preserve"> Alexandra Facklamm </w:t>
      </w:r>
      <w:r w:rsidR="00034C13" w:rsidRPr="00A4078F">
        <w:rPr>
          <w:rFonts w:ascii="Corbel" w:hAnsi="Corbel"/>
        </w:rPr>
        <w:t xml:space="preserve">hat der Beirat eine hauptamtliche Geschäftsführerin berufen, die </w:t>
      </w:r>
      <w:r w:rsidR="00FD3F8F" w:rsidRPr="00A4078F">
        <w:rPr>
          <w:rFonts w:ascii="Corbel" w:hAnsi="Corbel"/>
        </w:rPr>
        <w:t>bestens mit dem Unternehmen vertraut</w:t>
      </w:r>
      <w:r w:rsidR="00034C13" w:rsidRPr="00A4078F">
        <w:rPr>
          <w:rFonts w:ascii="Corbel" w:hAnsi="Corbel"/>
        </w:rPr>
        <w:t xml:space="preserve"> ist</w:t>
      </w:r>
      <w:r w:rsidR="00FD3F8F" w:rsidRPr="00A4078F">
        <w:rPr>
          <w:rFonts w:ascii="Corbel" w:hAnsi="Corbel"/>
        </w:rPr>
        <w:t xml:space="preserve">: Seit 17 Jahren arbeitet </w:t>
      </w:r>
      <w:r w:rsidR="00215448" w:rsidRPr="00A4078F">
        <w:rPr>
          <w:rFonts w:ascii="Corbel" w:hAnsi="Corbel"/>
        </w:rPr>
        <w:t xml:space="preserve">die </w:t>
      </w:r>
      <w:r w:rsidR="00215448" w:rsidRPr="00A4078F">
        <w:rPr>
          <w:rFonts w:ascii="Corbel" w:hAnsi="Corbel"/>
        </w:rPr>
        <w:lastRenderedPageBreak/>
        <w:t>Diplomkauffrau</w:t>
      </w:r>
      <w:r w:rsidR="00FD3F8F" w:rsidRPr="00A4078F">
        <w:rPr>
          <w:rFonts w:ascii="Corbel" w:hAnsi="Corbel"/>
        </w:rPr>
        <w:t xml:space="preserve"> für Verband und GmbH, </w:t>
      </w:r>
      <w:r w:rsidR="00215448" w:rsidRPr="00A4078F">
        <w:rPr>
          <w:rFonts w:ascii="Corbel" w:hAnsi="Corbel"/>
        </w:rPr>
        <w:t>in den letzten zehn Jahren</w:t>
      </w:r>
      <w:r w:rsidR="00FD3F8F" w:rsidRPr="00A4078F">
        <w:rPr>
          <w:rFonts w:ascii="Corbel" w:hAnsi="Corbel"/>
        </w:rPr>
        <w:t xml:space="preserve"> als Prokuristin. </w:t>
      </w:r>
    </w:p>
    <w:p w:rsidR="00FD3F8F" w:rsidRPr="00A4078F" w:rsidRDefault="00215448" w:rsidP="006A4621">
      <w:pPr>
        <w:spacing w:before="120"/>
        <w:jc w:val="both"/>
        <w:rPr>
          <w:rFonts w:ascii="Corbel" w:hAnsi="Corbel"/>
        </w:rPr>
      </w:pPr>
      <w:r w:rsidRPr="00A4078F">
        <w:rPr>
          <w:rFonts w:ascii="Corbel" w:hAnsi="Corbel"/>
        </w:rPr>
        <w:t xml:space="preserve">„Um als Tochtergesellschaft die Verbandsziele erfolgreich umsetzen zu können, muss </w:t>
      </w:r>
      <w:r w:rsidR="00034C13" w:rsidRPr="00A4078F">
        <w:rPr>
          <w:rFonts w:ascii="Corbel" w:hAnsi="Corbel"/>
        </w:rPr>
        <w:t>die WZF</w:t>
      </w:r>
      <w:r w:rsidRPr="00A4078F">
        <w:rPr>
          <w:rFonts w:ascii="Corbel" w:hAnsi="Corbel"/>
        </w:rPr>
        <w:t xml:space="preserve"> insgesamt profitabel agieren. Gleichzeitig will ich sie als Dienstleister für Verband und Branche noch stärker </w:t>
      </w:r>
      <w:r w:rsidR="00EF2943" w:rsidRPr="00A4078F">
        <w:rPr>
          <w:rFonts w:ascii="Corbel" w:hAnsi="Corbel"/>
        </w:rPr>
        <w:t xml:space="preserve">als bisher </w:t>
      </w:r>
      <w:r w:rsidRPr="00A4078F">
        <w:rPr>
          <w:rFonts w:ascii="Corbel" w:hAnsi="Corbel"/>
        </w:rPr>
        <w:t xml:space="preserve">profilieren“, </w:t>
      </w:r>
      <w:r w:rsidR="00EF2943" w:rsidRPr="00A4078F">
        <w:rPr>
          <w:rFonts w:ascii="Corbel" w:hAnsi="Corbel"/>
        </w:rPr>
        <w:t>beschreibt</w:t>
      </w:r>
      <w:r w:rsidRPr="00A4078F">
        <w:rPr>
          <w:rFonts w:ascii="Corbel" w:hAnsi="Corbel"/>
        </w:rPr>
        <w:t xml:space="preserve"> Alexandra Facklamm</w:t>
      </w:r>
      <w:r w:rsidR="00EF2943" w:rsidRPr="00A4078F">
        <w:rPr>
          <w:rFonts w:ascii="Corbel" w:hAnsi="Corbel"/>
        </w:rPr>
        <w:t xml:space="preserve"> ihre </w:t>
      </w:r>
      <w:r w:rsidR="00A4078F">
        <w:rPr>
          <w:rFonts w:ascii="Corbel" w:hAnsi="Corbel"/>
        </w:rPr>
        <w:t xml:space="preserve">gesteckten </w:t>
      </w:r>
      <w:r w:rsidR="00EF2943" w:rsidRPr="00A4078F">
        <w:rPr>
          <w:rFonts w:ascii="Corbel" w:hAnsi="Corbel"/>
        </w:rPr>
        <w:t>Ziele</w:t>
      </w:r>
      <w:r w:rsidRPr="00A4078F">
        <w:rPr>
          <w:rFonts w:ascii="Corbel" w:hAnsi="Corbel"/>
        </w:rPr>
        <w:t>.</w:t>
      </w:r>
      <w:r w:rsidR="00EF2943" w:rsidRPr="00A4078F">
        <w:rPr>
          <w:rFonts w:ascii="Corbel" w:hAnsi="Corbel"/>
        </w:rPr>
        <w:t xml:space="preserve"> Für diese </w:t>
      </w:r>
      <w:r w:rsidR="00A4078F">
        <w:rPr>
          <w:rFonts w:ascii="Corbel" w:hAnsi="Corbel"/>
        </w:rPr>
        <w:t>Vorhaben</w:t>
      </w:r>
      <w:r w:rsidR="00EF2943" w:rsidRPr="00A4078F">
        <w:rPr>
          <w:rFonts w:ascii="Corbel" w:hAnsi="Corbel"/>
        </w:rPr>
        <w:t xml:space="preserve"> ist die Geschäftsstelle gut aufgestellt: Bei der WZF sind derzeit 13 hauptamtliche Mitarbeiterinnen und Mitarbeiter beschäftigt</w:t>
      </w:r>
      <w:r w:rsidR="00A4078F">
        <w:rPr>
          <w:rFonts w:ascii="Corbel" w:hAnsi="Corbel"/>
        </w:rPr>
        <w:t>, die sowohl die Verbands</w:t>
      </w:r>
      <w:r w:rsidR="00C1238F">
        <w:rPr>
          <w:rFonts w:ascii="Corbel" w:hAnsi="Corbel"/>
        </w:rPr>
        <w:t>aktivitäten</w:t>
      </w:r>
      <w:r w:rsidR="00A4078F">
        <w:rPr>
          <w:rFonts w:ascii="Corbel" w:hAnsi="Corbel"/>
        </w:rPr>
        <w:t xml:space="preserve"> verwalten als auch im Auftrag des ZZF </w:t>
      </w:r>
      <w:r w:rsidR="00C1238F">
        <w:rPr>
          <w:rFonts w:ascii="Corbel" w:hAnsi="Corbel"/>
        </w:rPr>
        <w:t xml:space="preserve">professionell </w:t>
      </w:r>
      <w:r w:rsidR="00A4078F">
        <w:rPr>
          <w:rFonts w:ascii="Corbel" w:hAnsi="Corbel"/>
        </w:rPr>
        <w:t>zur kommunikativen, beruflichen und wirtschaftlichen Entwicklung der Heimtierbranche beitragen</w:t>
      </w:r>
      <w:r w:rsidR="00EF2943" w:rsidRPr="00A4078F">
        <w:rPr>
          <w:rFonts w:ascii="Corbel" w:hAnsi="Corbel"/>
        </w:rPr>
        <w:t xml:space="preserve">. </w:t>
      </w:r>
    </w:p>
    <w:p w:rsidR="00EF2943" w:rsidRPr="00A4078F" w:rsidRDefault="00EF2943" w:rsidP="006A4621">
      <w:pPr>
        <w:spacing w:before="120"/>
        <w:jc w:val="both"/>
        <w:rPr>
          <w:rFonts w:ascii="Corbel" w:hAnsi="Corbel"/>
          <w:b/>
        </w:rPr>
      </w:pPr>
      <w:r w:rsidRPr="00A4078F">
        <w:rPr>
          <w:rFonts w:ascii="Corbel" w:hAnsi="Corbel"/>
          <w:b/>
        </w:rPr>
        <w:t>WZF GmbH</w:t>
      </w:r>
    </w:p>
    <w:p w:rsidR="00EF2943" w:rsidRPr="00A4078F" w:rsidRDefault="00EF2943" w:rsidP="006A4621">
      <w:pPr>
        <w:spacing w:before="120"/>
        <w:jc w:val="both"/>
        <w:rPr>
          <w:rFonts w:ascii="Corbel" w:hAnsi="Corbel"/>
        </w:rPr>
      </w:pPr>
      <w:r w:rsidRPr="00A4078F">
        <w:rPr>
          <w:rFonts w:ascii="Corbel" w:hAnsi="Corbel"/>
        </w:rPr>
        <w:t>Die Wirtschaftsgemeinschaft Zoologischer Fachbetriebe (WZF) ist eine hundertprozentige Tochter des Berufs- und Wirtschaftsverbandes Zentralverband Zoologischer Fachbetriebe e.V. (ZZF). Zu den Geschäftsfeldern der WZF GmbH gehören die Interzoo, die Ringstelle (Vergabe von artenschutzrechtlichen Kennzeichen im Auftrag des ZZF), die Verlagsarbeit und Branchen-PR sowie die Aus- und Weiterbildung</w:t>
      </w:r>
      <w:r w:rsidR="00426259">
        <w:rPr>
          <w:rFonts w:ascii="Corbel" w:hAnsi="Corbel"/>
        </w:rPr>
        <w:t>sangebote</w:t>
      </w:r>
      <w:r w:rsidRPr="00A4078F">
        <w:rPr>
          <w:rFonts w:ascii="Corbel" w:hAnsi="Corbel"/>
        </w:rPr>
        <w:t xml:space="preserve">. Die WZF veranstaltet im Auftrag des ZZF das ZZF-Symposium und Seminare. </w:t>
      </w:r>
    </w:p>
    <w:p w:rsidR="00AD13D4" w:rsidRPr="00A4078F" w:rsidRDefault="00AD13D4" w:rsidP="006A4621">
      <w:pPr>
        <w:spacing w:before="120"/>
        <w:jc w:val="both"/>
        <w:rPr>
          <w:rFonts w:ascii="Corbel" w:hAnsi="Corbel"/>
        </w:rPr>
      </w:pPr>
    </w:p>
    <w:p w:rsidR="00EF2345" w:rsidRPr="00A4078F" w:rsidRDefault="00EF2345" w:rsidP="00EF2345">
      <w:pPr>
        <w:spacing w:line="300" w:lineRule="exact"/>
        <w:rPr>
          <w:rFonts w:ascii="Corbel" w:hAnsi="Corbel"/>
          <w:b/>
        </w:rPr>
      </w:pPr>
      <w:r w:rsidRPr="00A4078F">
        <w:rPr>
          <w:rFonts w:ascii="Corbel" w:hAnsi="Corbel"/>
          <w:b/>
        </w:rPr>
        <w:t xml:space="preserve">Pressekontakt: </w:t>
      </w:r>
    </w:p>
    <w:p w:rsidR="00EF2345" w:rsidRPr="00A4078F" w:rsidRDefault="00EF2345" w:rsidP="00EF2345">
      <w:pPr>
        <w:spacing w:line="300" w:lineRule="exact"/>
        <w:rPr>
          <w:rFonts w:ascii="Corbel" w:hAnsi="Corbel"/>
        </w:rPr>
      </w:pPr>
      <w:r w:rsidRPr="00A4078F">
        <w:rPr>
          <w:rFonts w:ascii="Corbel" w:hAnsi="Corbel"/>
        </w:rPr>
        <w:t xml:space="preserve">Antje Schreiber </w:t>
      </w:r>
      <w:r w:rsidRPr="00A4078F">
        <w:rPr>
          <w:rFonts w:ascii="Corbel" w:hAnsi="Corbel"/>
        </w:rPr>
        <w:br/>
        <w:t>Tel. 0611 447553-14</w:t>
      </w:r>
    </w:p>
    <w:p w:rsidR="00EF2345" w:rsidRPr="00A4078F" w:rsidRDefault="008E4C10" w:rsidP="00EF2345">
      <w:pPr>
        <w:pStyle w:val="StandardWeb"/>
        <w:spacing w:before="0" w:beforeAutospacing="0" w:after="0" w:afterAutospacing="0" w:line="300" w:lineRule="exact"/>
        <w:rPr>
          <w:rFonts w:ascii="Corbel" w:hAnsi="Corbel"/>
          <w:sz w:val="22"/>
          <w:szCs w:val="22"/>
        </w:rPr>
      </w:pPr>
      <w:r w:rsidRPr="00A4078F">
        <w:rPr>
          <w:rFonts w:ascii="Corbel" w:hAnsi="Corbel"/>
          <w:sz w:val="22"/>
          <w:szCs w:val="22"/>
        </w:rPr>
        <w:t>Marie-Christin Gronau</w:t>
      </w:r>
      <w:r w:rsidRPr="00A4078F">
        <w:rPr>
          <w:rFonts w:ascii="Corbel" w:hAnsi="Corbel"/>
          <w:sz w:val="22"/>
          <w:szCs w:val="22"/>
        </w:rPr>
        <w:br/>
      </w:r>
      <w:r w:rsidR="00EF2345" w:rsidRPr="00A4078F">
        <w:rPr>
          <w:rFonts w:ascii="Corbel" w:hAnsi="Corbel"/>
          <w:sz w:val="22"/>
          <w:szCs w:val="22"/>
        </w:rPr>
        <w:t>Tel. 0611 447553-15</w:t>
      </w:r>
    </w:p>
    <w:p w:rsidR="00EF2345" w:rsidRPr="00A4078F" w:rsidRDefault="00EF2345" w:rsidP="00EF2345">
      <w:pPr>
        <w:pStyle w:val="StandardWeb"/>
        <w:spacing w:before="0" w:beforeAutospacing="0" w:after="0" w:afterAutospacing="0" w:line="300" w:lineRule="exact"/>
        <w:rPr>
          <w:rFonts w:ascii="Corbel" w:hAnsi="Corbel"/>
          <w:sz w:val="22"/>
          <w:szCs w:val="22"/>
        </w:rPr>
      </w:pPr>
    </w:p>
    <w:p w:rsidR="00EF2345" w:rsidRPr="00A4078F" w:rsidRDefault="004C5A03" w:rsidP="00EF2345">
      <w:pPr>
        <w:pStyle w:val="StandardWeb"/>
        <w:spacing w:before="0" w:beforeAutospacing="0" w:after="0" w:afterAutospacing="0" w:line="300" w:lineRule="exact"/>
        <w:rPr>
          <w:rFonts w:ascii="Corbel" w:hAnsi="Corbel"/>
          <w:sz w:val="22"/>
          <w:szCs w:val="22"/>
        </w:rPr>
      </w:pPr>
      <w:hyperlink r:id="rId8" w:history="1">
        <w:r w:rsidR="00EF2345" w:rsidRPr="00A4078F">
          <w:rPr>
            <w:rStyle w:val="Hyperlink"/>
            <w:rFonts w:ascii="Corbel" w:hAnsi="Corbel"/>
            <w:sz w:val="22"/>
            <w:szCs w:val="22"/>
          </w:rPr>
          <w:t>presse@zzf.de</w:t>
        </w:r>
      </w:hyperlink>
      <w:r w:rsidR="00EF2345" w:rsidRPr="00A4078F">
        <w:rPr>
          <w:rFonts w:ascii="Corbel" w:hAnsi="Corbel"/>
          <w:sz w:val="22"/>
          <w:szCs w:val="22"/>
        </w:rPr>
        <w:t xml:space="preserve"> </w:t>
      </w:r>
    </w:p>
    <w:p w:rsidR="000D69F1" w:rsidRPr="00A4078F" w:rsidRDefault="000D69F1" w:rsidP="002A7D18">
      <w:pPr>
        <w:rPr>
          <w:rFonts w:ascii="Corbel" w:hAnsi="Corbel"/>
        </w:rPr>
      </w:pPr>
    </w:p>
    <w:sectPr w:rsidR="000D69F1" w:rsidRPr="00A4078F" w:rsidSect="007F3B9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19" w:right="3119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34" w:rsidRDefault="00AA1834" w:rsidP="004D19F6">
      <w:pPr>
        <w:spacing w:after="0" w:line="240" w:lineRule="auto"/>
      </w:pPr>
      <w:r>
        <w:separator/>
      </w:r>
    </w:p>
  </w:endnote>
  <w:endnote w:type="continuationSeparator" w:id="0">
    <w:p w:rsidR="00AA1834" w:rsidRDefault="00AA1834" w:rsidP="004D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F6" w:rsidRDefault="00B378F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699648" wp14:editId="68B71D46">
              <wp:simplePos x="0" y="0"/>
              <wp:positionH relativeFrom="column">
                <wp:posOffset>3559175</wp:posOffset>
              </wp:positionH>
              <wp:positionV relativeFrom="paragraph">
                <wp:posOffset>-299720</wp:posOffset>
              </wp:positionV>
              <wp:extent cx="1206500" cy="2286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228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8FA" w:rsidRPr="00B378FA" w:rsidRDefault="00B378F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378FA">
                            <w:rPr>
                              <w:sz w:val="16"/>
                              <w:szCs w:val="16"/>
                            </w:rPr>
                            <w:t>Alexandra Facklamm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9964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0.25pt;margin-top:-23.6pt;width:9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" filled="f" stroked="f" strokeweight="1.25pt">
              <v:textbox>
                <w:txbxContent>
                  <w:p w:rsidR="00B378FA" w:rsidRPr="00B378FA" w:rsidRDefault="00B378FA">
                    <w:pPr>
                      <w:rPr>
                        <w:sz w:val="16"/>
                        <w:szCs w:val="16"/>
                      </w:rPr>
                    </w:pPr>
                    <w:r w:rsidRPr="00B378FA">
                      <w:rPr>
                        <w:sz w:val="16"/>
                        <w:szCs w:val="16"/>
                      </w:rPr>
                      <w:t>Alexandra Facklamm</w:t>
                    </w:r>
                  </w:p>
                </w:txbxContent>
              </v:textbox>
            </v:shape>
          </w:pict>
        </mc:Fallback>
      </mc:AlternateContent>
    </w:r>
    <w:r w:rsidR="00C9667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EAED75" wp14:editId="76A471F9">
              <wp:simplePos x="0" y="0"/>
              <wp:positionH relativeFrom="column">
                <wp:posOffset>6057265</wp:posOffset>
              </wp:positionH>
              <wp:positionV relativeFrom="paragraph">
                <wp:posOffset>-194310</wp:posOffset>
              </wp:positionV>
              <wp:extent cx="575945" cy="39687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9F6" w:rsidRPr="004D19F6" w:rsidRDefault="004D19F6">
                          <w:pPr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4D19F6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91422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instrText>PAGE</w:instrText>
                          </w:r>
                          <w:r w:rsidRPr="004D19F6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instrText xml:space="preserve">   \* MERGEFORMAT</w:instrText>
                          </w:r>
                          <w:r w:rsidRPr="004D19F6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F3B95">
                            <w:rPr>
                              <w:rFonts w:ascii="Corbel" w:hAnsi="Corbe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4D19F6">
                            <w:rPr>
                              <w:rFonts w:ascii="Corbel" w:hAnsi="Corbe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EAED75" id="_x0000_s1027" type="#_x0000_t202" style="position:absolute;margin-left:476.95pt;margin-top:-15.3pt;width:45.35pt;height:31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sYhAIAABU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" stroked="f">
              <v:textbox style="mso-fit-shape-to-text:t">
                <w:txbxContent>
                  <w:p w:rsidR="004D19F6" w:rsidRPr="004D19F6" w:rsidRDefault="004D19F6">
                    <w:pPr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4D19F6">
                      <w:rPr>
                        <w:rFonts w:ascii="Corbel" w:hAnsi="Corbel"/>
                        <w:sz w:val="20"/>
                        <w:szCs w:val="20"/>
                      </w:rPr>
                      <w:fldChar w:fldCharType="begin"/>
                    </w:r>
                    <w:r w:rsidR="00291422">
                      <w:rPr>
                        <w:rFonts w:ascii="Corbel" w:hAnsi="Corbel"/>
                        <w:sz w:val="20"/>
                        <w:szCs w:val="20"/>
                      </w:rPr>
                      <w:instrText>PAGE</w:instrText>
                    </w:r>
                    <w:r w:rsidRPr="004D19F6">
                      <w:rPr>
                        <w:rFonts w:ascii="Corbel" w:hAnsi="Corbel"/>
                        <w:sz w:val="20"/>
                        <w:szCs w:val="20"/>
                      </w:rPr>
                      <w:instrText xml:space="preserve">   \* MERGEFORMAT</w:instrText>
                    </w:r>
                    <w:r w:rsidRPr="004D19F6">
                      <w:rPr>
                        <w:rFonts w:ascii="Corbel" w:hAnsi="Corbel"/>
                        <w:sz w:val="20"/>
                        <w:szCs w:val="20"/>
                      </w:rPr>
                      <w:fldChar w:fldCharType="separate"/>
                    </w:r>
                    <w:r w:rsidR="007F3B95">
                      <w:rPr>
                        <w:rFonts w:ascii="Corbel" w:hAnsi="Corbel"/>
                        <w:noProof/>
                        <w:sz w:val="20"/>
                        <w:szCs w:val="20"/>
                      </w:rPr>
                      <w:t>2</w:t>
                    </w:r>
                    <w:r w:rsidRPr="004D19F6">
                      <w:rPr>
                        <w:rFonts w:ascii="Corbel" w:hAnsi="Corbe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48" w:rsidRDefault="00B378F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081AD8" wp14:editId="32FAAA4F">
              <wp:simplePos x="0" y="0"/>
              <wp:positionH relativeFrom="column">
                <wp:posOffset>4046220</wp:posOffset>
              </wp:positionH>
              <wp:positionV relativeFrom="paragraph">
                <wp:posOffset>-412750</wp:posOffset>
              </wp:positionV>
              <wp:extent cx="1574800" cy="190500"/>
              <wp:effectExtent l="0" t="0" r="635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8FA" w:rsidRPr="00B378FA" w:rsidRDefault="00B378FA" w:rsidP="00B378FA">
                          <w:pP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B378FA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Alexandra Facklamm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1A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8.6pt;margin-top:-32.5pt;width:124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" stroked="f" strokeweight="1.25pt">
              <v:textbox>
                <w:txbxContent>
                  <w:p w:rsidR="00B378FA" w:rsidRPr="00B378FA" w:rsidRDefault="00B378FA" w:rsidP="00B378FA">
                    <w:pPr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B378FA">
                      <w:rPr>
                        <w:color w:val="7F7F7F" w:themeColor="text1" w:themeTint="80"/>
                        <w:sz w:val="12"/>
                        <w:szCs w:val="12"/>
                      </w:rPr>
                      <w:t>Alexandra Facklamm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34" w:rsidRDefault="00AA1834" w:rsidP="004D19F6">
      <w:pPr>
        <w:spacing w:after="0" w:line="240" w:lineRule="auto"/>
      </w:pPr>
      <w:r>
        <w:separator/>
      </w:r>
    </w:p>
  </w:footnote>
  <w:footnote w:type="continuationSeparator" w:id="0">
    <w:p w:rsidR="00AA1834" w:rsidRDefault="00AA1834" w:rsidP="004D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118939"/>
      <w:docPartObj>
        <w:docPartGallery w:val="Page Numbers (Top of Page)"/>
        <w:docPartUnique/>
      </w:docPartObj>
    </w:sdtPr>
    <w:sdtEndPr/>
    <w:sdtContent>
      <w:p w:rsidR="007631F4" w:rsidRDefault="007631F4">
        <w:pPr>
          <w:pStyle w:val="Kopf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5A03">
          <w:rPr>
            <w:noProof/>
          </w:rPr>
          <w:t>2</w:t>
        </w:r>
        <w:r>
          <w:fldChar w:fldCharType="end"/>
        </w:r>
      </w:p>
    </w:sdtContent>
  </w:sdt>
  <w:p w:rsidR="007631F4" w:rsidRDefault="007631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F6" w:rsidRDefault="00C9667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147428A6" wp14:editId="47483016">
          <wp:simplePos x="0" y="0"/>
          <wp:positionH relativeFrom="column">
            <wp:posOffset>-918845</wp:posOffset>
          </wp:positionH>
          <wp:positionV relativeFrom="paragraph">
            <wp:posOffset>-467995</wp:posOffset>
          </wp:positionV>
          <wp:extent cx="7583170" cy="10715625"/>
          <wp:effectExtent l="0" t="0" r="0" b="9525"/>
          <wp:wrapNone/>
          <wp:docPr id="13" name="Bild 13" descr="Se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it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71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943">
      <w:t>Seite 2</w:t>
    </w:r>
  </w:p>
  <w:p w:rsidR="004D19F6" w:rsidRDefault="004D19F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A0" w:rsidRDefault="00C9667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DB560CF" wp14:editId="524FA8B5">
          <wp:simplePos x="0" y="0"/>
          <wp:positionH relativeFrom="column">
            <wp:posOffset>-900430</wp:posOffset>
          </wp:positionH>
          <wp:positionV relativeFrom="paragraph">
            <wp:posOffset>-458470</wp:posOffset>
          </wp:positionV>
          <wp:extent cx="7576185" cy="10706100"/>
          <wp:effectExtent l="0" t="0" r="5715" b="0"/>
          <wp:wrapNone/>
          <wp:docPr id="12" name="Bild 12" descr="WZF_Brief_R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ZF_Brief_R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62D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2"/>
    <w:rsid w:val="00034C13"/>
    <w:rsid w:val="00063C41"/>
    <w:rsid w:val="000D69F1"/>
    <w:rsid w:val="000F4DC2"/>
    <w:rsid w:val="00116196"/>
    <w:rsid w:val="00174279"/>
    <w:rsid w:val="00182044"/>
    <w:rsid w:val="001F446C"/>
    <w:rsid w:val="00213A18"/>
    <w:rsid w:val="00215448"/>
    <w:rsid w:val="002556B2"/>
    <w:rsid w:val="00291422"/>
    <w:rsid w:val="002A7D18"/>
    <w:rsid w:val="00317724"/>
    <w:rsid w:val="00324624"/>
    <w:rsid w:val="00357C37"/>
    <w:rsid w:val="00382CF0"/>
    <w:rsid w:val="003A380F"/>
    <w:rsid w:val="003E3CCF"/>
    <w:rsid w:val="003F00E1"/>
    <w:rsid w:val="00426259"/>
    <w:rsid w:val="00497306"/>
    <w:rsid w:val="004B7E2F"/>
    <w:rsid w:val="004C5A03"/>
    <w:rsid w:val="004D19F6"/>
    <w:rsid w:val="0054100A"/>
    <w:rsid w:val="005519A1"/>
    <w:rsid w:val="0062238C"/>
    <w:rsid w:val="006224CF"/>
    <w:rsid w:val="006A4621"/>
    <w:rsid w:val="00716F5A"/>
    <w:rsid w:val="007631F4"/>
    <w:rsid w:val="00767065"/>
    <w:rsid w:val="00773D15"/>
    <w:rsid w:val="007F3B95"/>
    <w:rsid w:val="00837DDC"/>
    <w:rsid w:val="008530A0"/>
    <w:rsid w:val="008A1AB5"/>
    <w:rsid w:val="008C7859"/>
    <w:rsid w:val="008D3F52"/>
    <w:rsid w:val="008E4C10"/>
    <w:rsid w:val="009157D4"/>
    <w:rsid w:val="00920690"/>
    <w:rsid w:val="00922B5C"/>
    <w:rsid w:val="009F0F36"/>
    <w:rsid w:val="009F27B5"/>
    <w:rsid w:val="00A275A7"/>
    <w:rsid w:val="00A4078F"/>
    <w:rsid w:val="00AA1834"/>
    <w:rsid w:val="00AC5F2E"/>
    <w:rsid w:val="00AD13D4"/>
    <w:rsid w:val="00AE2488"/>
    <w:rsid w:val="00B378FA"/>
    <w:rsid w:val="00B77EE1"/>
    <w:rsid w:val="00BC0C50"/>
    <w:rsid w:val="00C1238F"/>
    <w:rsid w:val="00C26162"/>
    <w:rsid w:val="00C41CB2"/>
    <w:rsid w:val="00C94F03"/>
    <w:rsid w:val="00C96678"/>
    <w:rsid w:val="00CA0079"/>
    <w:rsid w:val="00CF158A"/>
    <w:rsid w:val="00D36F66"/>
    <w:rsid w:val="00D6193B"/>
    <w:rsid w:val="00DD3B32"/>
    <w:rsid w:val="00DE537E"/>
    <w:rsid w:val="00E5708B"/>
    <w:rsid w:val="00E812F6"/>
    <w:rsid w:val="00EA3769"/>
    <w:rsid w:val="00EF2345"/>
    <w:rsid w:val="00EF2943"/>
    <w:rsid w:val="00EF3199"/>
    <w:rsid w:val="00FD3F8F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3186526-E7D3-41EB-BC97-BBEAF5D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1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19F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19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19F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F2345"/>
    <w:rPr>
      <w:strike w:val="0"/>
      <w:dstrike w:val="0"/>
      <w:color w:val="2B8932"/>
      <w:u w:val="none"/>
      <w:effect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78F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78F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zf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dschuh\AppData\Local\Microsoft\Windows\Temporary%20Internet%20Files\Content.Outlook\RYEXDU8F\Briefvorlage_WZF_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E27E-31F3-4372-A413-482D5491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Briefvorlage_WZF_4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12" baseType="variant">
      <vt:variant>
        <vt:i4>1507386</vt:i4>
      </vt:variant>
      <vt:variant>
        <vt:i4>-1</vt:i4>
      </vt:variant>
      <vt:variant>
        <vt:i4>2060</vt:i4>
      </vt:variant>
      <vt:variant>
        <vt:i4>1</vt:i4>
      </vt:variant>
      <vt:variant>
        <vt:lpwstr>WZF_Brief_RZ4</vt:lpwstr>
      </vt:variant>
      <vt:variant>
        <vt:lpwstr/>
      </vt:variant>
      <vt:variant>
        <vt:i4>3211341</vt:i4>
      </vt:variant>
      <vt:variant>
        <vt:i4>-1</vt:i4>
      </vt:variant>
      <vt:variant>
        <vt:i4>2061</vt:i4>
      </vt:variant>
      <vt:variant>
        <vt:i4>1</vt:i4>
      </vt:variant>
      <vt:variant>
        <vt:lpwstr>Seite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Handschuh</dc:creator>
  <cp:lastModifiedBy>Marie-Christin Gronau</cp:lastModifiedBy>
  <cp:revision>2</cp:revision>
  <cp:lastPrinted>2016-06-16T08:28:00Z</cp:lastPrinted>
  <dcterms:created xsi:type="dcterms:W3CDTF">2019-01-10T11:54:00Z</dcterms:created>
  <dcterms:modified xsi:type="dcterms:W3CDTF">2019-01-10T11:54:00Z</dcterms:modified>
</cp:coreProperties>
</file>