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2B" w:rsidRPr="00395A27" w:rsidRDefault="00530DF2" w:rsidP="004B572B">
      <w:pPr>
        <w:tabs>
          <w:tab w:val="left" w:pos="6660"/>
        </w:tabs>
        <w:ind w:right="2632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395A27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4896485</wp:posOffset>
            </wp:positionH>
            <wp:positionV relativeFrom="paragraph">
              <wp:posOffset>-383540</wp:posOffset>
            </wp:positionV>
            <wp:extent cx="969645" cy="1758315"/>
            <wp:effectExtent l="0" t="0" r="1905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zf_logo_ohne_Schatten_mit_schrift_gru¦ên_Web_72dpi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5A27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77470</wp:posOffset>
            </wp:positionV>
            <wp:extent cx="1713230" cy="1191260"/>
            <wp:effectExtent l="0" t="0" r="1270" b="889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h_logo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572B" w:rsidRPr="00395A27" w:rsidRDefault="004B572B" w:rsidP="004B572B">
      <w:pPr>
        <w:tabs>
          <w:tab w:val="left" w:pos="6660"/>
        </w:tabs>
        <w:ind w:right="2632"/>
        <w:rPr>
          <w:rFonts w:ascii="Arial" w:hAnsi="Arial" w:cs="Arial"/>
          <w:b/>
          <w:sz w:val="32"/>
          <w:szCs w:val="32"/>
        </w:rPr>
      </w:pPr>
    </w:p>
    <w:p w:rsidR="004B572B" w:rsidRPr="00395A27" w:rsidRDefault="004B572B" w:rsidP="004B572B">
      <w:pPr>
        <w:tabs>
          <w:tab w:val="left" w:pos="6660"/>
        </w:tabs>
        <w:ind w:right="2632"/>
        <w:rPr>
          <w:rFonts w:ascii="Arial" w:hAnsi="Arial" w:cs="Arial"/>
          <w:b/>
          <w:sz w:val="32"/>
          <w:szCs w:val="32"/>
        </w:rPr>
      </w:pPr>
    </w:p>
    <w:p w:rsidR="004B572B" w:rsidRPr="00395A27" w:rsidRDefault="004B572B" w:rsidP="004B572B">
      <w:pPr>
        <w:tabs>
          <w:tab w:val="left" w:pos="6660"/>
        </w:tabs>
        <w:ind w:right="2632"/>
        <w:rPr>
          <w:rFonts w:ascii="Arial" w:hAnsi="Arial" w:cs="Arial"/>
          <w:b/>
          <w:sz w:val="32"/>
          <w:szCs w:val="32"/>
        </w:rPr>
      </w:pPr>
    </w:p>
    <w:p w:rsidR="00530DF2" w:rsidRPr="00395A27" w:rsidRDefault="00530DF2" w:rsidP="009A0B91">
      <w:pPr>
        <w:tabs>
          <w:tab w:val="left" w:pos="6660"/>
        </w:tabs>
        <w:ind w:right="1135"/>
        <w:rPr>
          <w:rFonts w:ascii="Arial" w:hAnsi="Arial" w:cs="Arial"/>
          <w:b/>
          <w:sz w:val="32"/>
          <w:szCs w:val="32"/>
        </w:rPr>
      </w:pPr>
    </w:p>
    <w:p w:rsidR="00530DF2" w:rsidRPr="00395A27" w:rsidRDefault="00530DF2" w:rsidP="004B572B">
      <w:pPr>
        <w:tabs>
          <w:tab w:val="left" w:pos="6660"/>
        </w:tabs>
        <w:ind w:right="2632"/>
        <w:rPr>
          <w:rFonts w:ascii="Arial" w:hAnsi="Arial" w:cs="Arial"/>
          <w:b/>
          <w:sz w:val="32"/>
          <w:szCs w:val="32"/>
        </w:rPr>
      </w:pPr>
    </w:p>
    <w:p w:rsidR="002B56E8" w:rsidRDefault="002B56E8" w:rsidP="0001633D">
      <w:pPr>
        <w:tabs>
          <w:tab w:val="left" w:pos="6660"/>
        </w:tabs>
        <w:spacing w:after="120" w:line="300" w:lineRule="exact"/>
        <w:ind w:right="1134"/>
        <w:jc w:val="both"/>
        <w:rPr>
          <w:rFonts w:ascii="Arial" w:hAnsi="Arial" w:cs="Arial"/>
          <w:b/>
          <w:sz w:val="32"/>
          <w:szCs w:val="32"/>
        </w:rPr>
      </w:pPr>
    </w:p>
    <w:p w:rsidR="00DB2CEC" w:rsidRDefault="00DB2CEC" w:rsidP="00DB2CEC">
      <w:pPr>
        <w:tabs>
          <w:tab w:val="left" w:pos="3206"/>
        </w:tabs>
        <w:spacing w:after="120" w:line="300" w:lineRule="exact"/>
        <w:ind w:right="1134"/>
        <w:jc w:val="both"/>
        <w:rPr>
          <w:rFonts w:ascii="Arial" w:hAnsi="Arial" w:cs="Arial"/>
          <w:b/>
          <w:sz w:val="32"/>
          <w:szCs w:val="32"/>
        </w:rPr>
      </w:pPr>
    </w:p>
    <w:p w:rsidR="008436E8" w:rsidRPr="00395A27" w:rsidRDefault="008436E8" w:rsidP="0001633D">
      <w:pPr>
        <w:tabs>
          <w:tab w:val="left" w:pos="6660"/>
        </w:tabs>
        <w:spacing w:after="120" w:line="300" w:lineRule="exact"/>
        <w:ind w:right="1134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Tierische Mitbewohner auch 2016 beliebt</w:t>
      </w:r>
    </w:p>
    <w:p w:rsidR="007376A2" w:rsidRPr="00395A27" w:rsidRDefault="008436E8" w:rsidP="007E19E6">
      <w:pPr>
        <w:tabs>
          <w:tab w:val="left" w:pos="6660"/>
        </w:tabs>
        <w:spacing w:line="300" w:lineRule="exact"/>
        <w:ind w:right="113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In 44 Prozent aller Haushalte in Deutschland werden Heimtiere gehalten</w:t>
      </w:r>
    </w:p>
    <w:p w:rsidR="007376A2" w:rsidRPr="00395A27" w:rsidRDefault="007376A2" w:rsidP="007376A2">
      <w:pPr>
        <w:spacing w:line="300" w:lineRule="exact"/>
        <w:ind w:right="1134"/>
        <w:jc w:val="both"/>
        <w:rPr>
          <w:rFonts w:ascii="Arial" w:hAnsi="Arial" w:cs="Arial"/>
          <w:b/>
          <w:sz w:val="22"/>
          <w:szCs w:val="22"/>
        </w:rPr>
      </w:pPr>
    </w:p>
    <w:p w:rsidR="000379CA" w:rsidRPr="008436E8" w:rsidRDefault="00CC71C2" w:rsidP="00CC71C2">
      <w:pPr>
        <w:spacing w:before="120" w:after="120" w:line="300" w:lineRule="exact"/>
        <w:ind w:right="1134"/>
        <w:jc w:val="both"/>
        <w:rPr>
          <w:rFonts w:ascii="Arial" w:hAnsi="Arial" w:cs="Arial"/>
          <w:b/>
          <w:sz w:val="22"/>
          <w:szCs w:val="22"/>
        </w:rPr>
      </w:pPr>
      <w:r w:rsidRPr="00395A27">
        <w:rPr>
          <w:rFonts w:ascii="Arial" w:hAnsi="Arial" w:cs="Arial"/>
          <w:i/>
          <w:sz w:val="22"/>
          <w:szCs w:val="22"/>
        </w:rPr>
        <w:t xml:space="preserve">Düsseldorf/Wiesbaden, </w:t>
      </w:r>
      <w:r w:rsidR="00820DE6">
        <w:rPr>
          <w:rFonts w:ascii="Arial" w:hAnsi="Arial" w:cs="Arial"/>
          <w:i/>
          <w:sz w:val="22"/>
          <w:szCs w:val="22"/>
        </w:rPr>
        <w:t>27</w:t>
      </w:r>
      <w:r w:rsidR="000418C7" w:rsidRPr="00395A27">
        <w:rPr>
          <w:rFonts w:ascii="Arial" w:hAnsi="Arial" w:cs="Arial"/>
          <w:i/>
          <w:sz w:val="22"/>
          <w:szCs w:val="22"/>
        </w:rPr>
        <w:t>.</w:t>
      </w:r>
      <w:r w:rsidR="00DB2CEC">
        <w:rPr>
          <w:rFonts w:ascii="Arial" w:hAnsi="Arial" w:cs="Arial"/>
          <w:i/>
          <w:sz w:val="22"/>
          <w:szCs w:val="22"/>
        </w:rPr>
        <w:t xml:space="preserve"> April</w:t>
      </w:r>
      <w:r w:rsidRPr="00395A27">
        <w:rPr>
          <w:rFonts w:ascii="Arial" w:hAnsi="Arial" w:cs="Arial"/>
          <w:i/>
          <w:sz w:val="22"/>
          <w:szCs w:val="22"/>
        </w:rPr>
        <w:t xml:space="preserve"> 201</w:t>
      </w:r>
      <w:r w:rsidR="009B63CD">
        <w:rPr>
          <w:rFonts w:ascii="Arial" w:hAnsi="Arial" w:cs="Arial"/>
          <w:i/>
          <w:sz w:val="22"/>
          <w:szCs w:val="22"/>
        </w:rPr>
        <w:t>7</w:t>
      </w:r>
      <w:r w:rsidRPr="00395A27">
        <w:rPr>
          <w:rFonts w:ascii="Arial" w:hAnsi="Arial" w:cs="Arial"/>
          <w:i/>
          <w:sz w:val="22"/>
          <w:szCs w:val="22"/>
        </w:rPr>
        <w:t>.</w:t>
      </w:r>
      <w:r w:rsidRPr="00395A27">
        <w:rPr>
          <w:rFonts w:ascii="Arial" w:hAnsi="Arial" w:cs="Arial"/>
          <w:b/>
          <w:sz w:val="22"/>
          <w:szCs w:val="22"/>
        </w:rPr>
        <w:t xml:space="preserve"> </w:t>
      </w:r>
      <w:r w:rsidR="008436E8">
        <w:rPr>
          <w:rFonts w:ascii="Arial" w:hAnsi="Arial" w:cs="Arial"/>
          <w:b/>
          <w:sz w:val="22"/>
          <w:szCs w:val="22"/>
        </w:rPr>
        <w:t xml:space="preserve">Die Liebe zu Heimtieren hierzulande ist nach wie vor groß: </w:t>
      </w:r>
      <w:r w:rsidR="000379CA" w:rsidRPr="008436E8">
        <w:rPr>
          <w:rFonts w:ascii="Arial" w:hAnsi="Arial" w:cs="Arial"/>
          <w:b/>
          <w:sz w:val="22"/>
          <w:szCs w:val="22"/>
        </w:rPr>
        <w:t>Im vergangen</w:t>
      </w:r>
      <w:r w:rsidR="00543B3E" w:rsidRPr="008436E8">
        <w:rPr>
          <w:rFonts w:ascii="Arial" w:hAnsi="Arial" w:cs="Arial"/>
          <w:b/>
          <w:sz w:val="22"/>
          <w:szCs w:val="22"/>
        </w:rPr>
        <w:t>en Jahr lebten in Deutschland 31,6</w:t>
      </w:r>
      <w:r w:rsidR="00D24947">
        <w:rPr>
          <w:rFonts w:ascii="Arial" w:hAnsi="Arial" w:cs="Arial"/>
          <w:b/>
          <w:sz w:val="22"/>
          <w:szCs w:val="22"/>
        </w:rPr>
        <w:t> Millionen</w:t>
      </w:r>
      <w:r w:rsidR="000379CA" w:rsidRPr="008436E8">
        <w:rPr>
          <w:rFonts w:ascii="Arial" w:hAnsi="Arial" w:cs="Arial"/>
          <w:b/>
          <w:sz w:val="22"/>
          <w:szCs w:val="22"/>
        </w:rPr>
        <w:t xml:space="preserve"> Hunde, Katzen</w:t>
      </w:r>
      <w:r w:rsidR="00911198">
        <w:rPr>
          <w:rFonts w:ascii="Arial" w:hAnsi="Arial" w:cs="Arial"/>
          <w:b/>
          <w:sz w:val="22"/>
          <w:szCs w:val="22"/>
        </w:rPr>
        <w:t>, Kleinsäuger und Zierv</w:t>
      </w:r>
      <w:r w:rsidR="005F68A7" w:rsidRPr="008436E8">
        <w:rPr>
          <w:rFonts w:ascii="Arial" w:hAnsi="Arial" w:cs="Arial"/>
          <w:b/>
          <w:sz w:val="22"/>
          <w:szCs w:val="22"/>
        </w:rPr>
        <w:t>ögel</w:t>
      </w:r>
      <w:r w:rsidR="000379CA" w:rsidRPr="008436E8">
        <w:rPr>
          <w:rFonts w:ascii="Arial" w:hAnsi="Arial" w:cs="Arial"/>
          <w:b/>
          <w:sz w:val="22"/>
          <w:szCs w:val="22"/>
        </w:rPr>
        <w:t xml:space="preserve">. Hinzu </w:t>
      </w:r>
      <w:r w:rsidR="005F68A7" w:rsidRPr="008436E8">
        <w:rPr>
          <w:rFonts w:ascii="Arial" w:hAnsi="Arial" w:cs="Arial"/>
          <w:b/>
          <w:sz w:val="22"/>
          <w:szCs w:val="22"/>
        </w:rPr>
        <w:t>kamen</w:t>
      </w:r>
      <w:r w:rsidR="000379CA" w:rsidRPr="008436E8">
        <w:rPr>
          <w:rFonts w:ascii="Arial" w:hAnsi="Arial" w:cs="Arial"/>
          <w:b/>
          <w:sz w:val="22"/>
          <w:szCs w:val="22"/>
        </w:rPr>
        <w:t xml:space="preserve"> zahlreiche Zierfische und </w:t>
      </w:r>
      <w:proofErr w:type="spellStart"/>
      <w:r w:rsidR="000379CA" w:rsidRPr="008436E8">
        <w:rPr>
          <w:rFonts w:ascii="Arial" w:hAnsi="Arial" w:cs="Arial"/>
          <w:b/>
          <w:sz w:val="22"/>
          <w:szCs w:val="22"/>
        </w:rPr>
        <w:t>Terrarientiere</w:t>
      </w:r>
      <w:proofErr w:type="spellEnd"/>
      <w:r w:rsidR="000379CA" w:rsidRPr="008436E8">
        <w:rPr>
          <w:rFonts w:ascii="Arial" w:hAnsi="Arial" w:cs="Arial"/>
          <w:b/>
          <w:sz w:val="22"/>
          <w:szCs w:val="22"/>
        </w:rPr>
        <w:t xml:space="preserve">. Insgesamt </w:t>
      </w:r>
      <w:r w:rsidR="005F68A7" w:rsidRPr="008436E8">
        <w:rPr>
          <w:rFonts w:ascii="Arial" w:hAnsi="Arial" w:cs="Arial"/>
          <w:b/>
          <w:sz w:val="22"/>
          <w:szCs w:val="22"/>
        </w:rPr>
        <w:t>gab es in</w:t>
      </w:r>
      <w:r w:rsidR="00C44975" w:rsidRPr="008436E8">
        <w:rPr>
          <w:rFonts w:ascii="Arial" w:hAnsi="Arial" w:cs="Arial"/>
          <w:b/>
          <w:sz w:val="22"/>
          <w:szCs w:val="22"/>
        </w:rPr>
        <w:t xml:space="preserve"> 44</w:t>
      </w:r>
      <w:r w:rsidR="000379CA" w:rsidRPr="008436E8">
        <w:rPr>
          <w:rFonts w:ascii="Arial" w:hAnsi="Arial" w:cs="Arial"/>
          <w:b/>
          <w:sz w:val="22"/>
          <w:szCs w:val="22"/>
        </w:rPr>
        <w:t> Prozent aller Hausha</w:t>
      </w:r>
      <w:r w:rsidR="00C44975" w:rsidRPr="008436E8">
        <w:rPr>
          <w:rFonts w:ascii="Arial" w:hAnsi="Arial" w:cs="Arial"/>
          <w:b/>
          <w:sz w:val="22"/>
          <w:szCs w:val="22"/>
        </w:rPr>
        <w:t>lte in Deutschland Heimtiere. 61</w:t>
      </w:r>
      <w:r w:rsidR="000379CA" w:rsidRPr="008436E8">
        <w:rPr>
          <w:rFonts w:ascii="Arial" w:hAnsi="Arial" w:cs="Arial"/>
          <w:b/>
          <w:sz w:val="22"/>
          <w:szCs w:val="22"/>
        </w:rPr>
        <w:t xml:space="preserve"> Prozent aller Familien mit Kindern hatten ein Heimtier und 19 Prozent aller Haushalte mit Tieren besaßen mindestens zwei Heimtiere. Das ist das Ergebnis einer repräsentativen Erhebung, die </w:t>
      </w:r>
      <w:r w:rsidR="008436E8">
        <w:rPr>
          <w:rFonts w:ascii="Arial" w:hAnsi="Arial" w:cs="Arial"/>
          <w:b/>
          <w:sz w:val="22"/>
          <w:szCs w:val="22"/>
        </w:rPr>
        <w:t>der Industrieverband Heimtierbedarf (IVH) e.V. und der Zentralverband Zoologischer Fachbetriebe Deutschlands e.V.</w:t>
      </w:r>
      <w:r w:rsidR="000379CA" w:rsidRPr="008436E8">
        <w:rPr>
          <w:rFonts w:ascii="Arial" w:hAnsi="Arial" w:cs="Arial"/>
          <w:b/>
          <w:sz w:val="22"/>
          <w:szCs w:val="22"/>
        </w:rPr>
        <w:t xml:space="preserve"> </w:t>
      </w:r>
      <w:r w:rsidR="008436E8">
        <w:rPr>
          <w:rFonts w:ascii="Arial" w:hAnsi="Arial" w:cs="Arial"/>
          <w:b/>
          <w:sz w:val="22"/>
          <w:szCs w:val="22"/>
        </w:rPr>
        <w:t>(</w:t>
      </w:r>
      <w:r w:rsidR="000379CA" w:rsidRPr="008436E8">
        <w:rPr>
          <w:rFonts w:ascii="Arial" w:hAnsi="Arial" w:cs="Arial"/>
          <w:b/>
          <w:sz w:val="22"/>
          <w:szCs w:val="22"/>
        </w:rPr>
        <w:t>ZZF</w:t>
      </w:r>
      <w:r w:rsidR="008436E8">
        <w:rPr>
          <w:rFonts w:ascii="Arial" w:hAnsi="Arial" w:cs="Arial"/>
          <w:b/>
          <w:sz w:val="22"/>
          <w:szCs w:val="22"/>
        </w:rPr>
        <w:t>)</w:t>
      </w:r>
      <w:r w:rsidR="000379CA" w:rsidRPr="008436E8">
        <w:rPr>
          <w:rFonts w:ascii="Arial" w:hAnsi="Arial" w:cs="Arial"/>
          <w:b/>
          <w:sz w:val="22"/>
          <w:szCs w:val="22"/>
        </w:rPr>
        <w:t xml:space="preserve"> beim Marktforschungsinstitu</w:t>
      </w:r>
      <w:r w:rsidR="00F20BEA">
        <w:rPr>
          <w:rFonts w:ascii="Arial" w:hAnsi="Arial" w:cs="Arial"/>
          <w:b/>
          <w:sz w:val="22"/>
          <w:szCs w:val="22"/>
        </w:rPr>
        <w:t xml:space="preserve">t </w:t>
      </w:r>
      <w:proofErr w:type="spellStart"/>
      <w:r w:rsidR="00F20BEA">
        <w:rPr>
          <w:rFonts w:ascii="Arial" w:hAnsi="Arial" w:cs="Arial"/>
          <w:b/>
          <w:sz w:val="22"/>
          <w:szCs w:val="22"/>
        </w:rPr>
        <w:t>Skopos</w:t>
      </w:r>
      <w:proofErr w:type="spellEnd"/>
      <w:r w:rsidR="00F20BEA">
        <w:rPr>
          <w:rFonts w:ascii="Arial" w:hAnsi="Arial" w:cs="Arial"/>
          <w:b/>
          <w:sz w:val="22"/>
          <w:szCs w:val="22"/>
        </w:rPr>
        <w:t xml:space="preserve"> in Auftrag gegeben hatt</w:t>
      </w:r>
      <w:r w:rsidR="000379CA" w:rsidRPr="008436E8">
        <w:rPr>
          <w:rFonts w:ascii="Arial" w:hAnsi="Arial" w:cs="Arial"/>
          <w:b/>
          <w:sz w:val="22"/>
          <w:szCs w:val="22"/>
        </w:rPr>
        <w:t>en.</w:t>
      </w:r>
    </w:p>
    <w:p w:rsidR="00F20BEA" w:rsidRDefault="00F20BEA" w:rsidP="00B17E19">
      <w:pPr>
        <w:spacing w:line="300" w:lineRule="exact"/>
        <w:ind w:right="1134"/>
        <w:jc w:val="both"/>
        <w:rPr>
          <w:rFonts w:ascii="Arial" w:hAnsi="Arial" w:cs="Arial"/>
          <w:b/>
          <w:sz w:val="22"/>
          <w:szCs w:val="22"/>
        </w:rPr>
      </w:pPr>
    </w:p>
    <w:p w:rsidR="00B17E19" w:rsidRPr="001F671B" w:rsidRDefault="00FA3778" w:rsidP="00B17E19">
      <w:pPr>
        <w:spacing w:line="300" w:lineRule="exact"/>
        <w:ind w:right="1134"/>
        <w:jc w:val="both"/>
        <w:rPr>
          <w:rFonts w:ascii="Arial" w:hAnsi="Arial" w:cs="Arial"/>
          <w:b/>
          <w:sz w:val="22"/>
          <w:szCs w:val="22"/>
        </w:rPr>
      </w:pPr>
      <w:r w:rsidRPr="001F671B">
        <w:rPr>
          <w:rFonts w:ascii="Arial" w:hAnsi="Arial" w:cs="Arial"/>
          <w:b/>
          <w:sz w:val="22"/>
          <w:szCs w:val="22"/>
        </w:rPr>
        <w:t>Katzen auf Platz eins der Beliebtheitsskala</w:t>
      </w:r>
    </w:p>
    <w:p w:rsidR="000379CA" w:rsidRPr="00395A27" w:rsidRDefault="002A5CCF" w:rsidP="00CC71C2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 w:rsidRPr="00395A27">
        <w:rPr>
          <w:rFonts w:ascii="Arial" w:hAnsi="Arial" w:cs="Arial"/>
          <w:sz w:val="22"/>
          <w:szCs w:val="22"/>
        </w:rPr>
        <w:t>Die Katze ist Deutschlands Heimtier Nummer eins:</w:t>
      </w:r>
      <w:r w:rsidR="000379CA" w:rsidRPr="00395A27">
        <w:rPr>
          <w:rFonts w:ascii="Arial" w:hAnsi="Arial" w:cs="Arial"/>
          <w:sz w:val="22"/>
          <w:szCs w:val="22"/>
        </w:rPr>
        <w:t xml:space="preserve"> </w:t>
      </w:r>
      <w:r w:rsidRPr="00395A27">
        <w:rPr>
          <w:rFonts w:ascii="Arial" w:hAnsi="Arial" w:cs="Arial"/>
          <w:sz w:val="22"/>
          <w:szCs w:val="22"/>
        </w:rPr>
        <w:t xml:space="preserve">Insgesamt leben </w:t>
      </w:r>
      <w:r w:rsidR="00FA3778">
        <w:rPr>
          <w:rFonts w:ascii="Arial" w:hAnsi="Arial" w:cs="Arial"/>
          <w:sz w:val="22"/>
          <w:szCs w:val="22"/>
        </w:rPr>
        <w:t>13,4</w:t>
      </w:r>
      <w:r w:rsidR="00D24947">
        <w:rPr>
          <w:rFonts w:ascii="Arial" w:hAnsi="Arial" w:cs="Arial"/>
          <w:sz w:val="22"/>
          <w:szCs w:val="22"/>
        </w:rPr>
        <w:t> Millionen</w:t>
      </w:r>
      <w:r w:rsidR="000379CA" w:rsidRPr="00395A27">
        <w:rPr>
          <w:rFonts w:ascii="Arial" w:hAnsi="Arial" w:cs="Arial"/>
          <w:sz w:val="22"/>
          <w:szCs w:val="22"/>
        </w:rPr>
        <w:t xml:space="preserve"> </w:t>
      </w:r>
      <w:r w:rsidRPr="00395A27">
        <w:rPr>
          <w:rFonts w:ascii="Arial" w:hAnsi="Arial" w:cs="Arial"/>
          <w:sz w:val="22"/>
          <w:szCs w:val="22"/>
        </w:rPr>
        <w:t xml:space="preserve">Samtpfoten </w:t>
      </w:r>
      <w:r w:rsidR="000379CA" w:rsidRPr="00395A27">
        <w:rPr>
          <w:rFonts w:ascii="Arial" w:hAnsi="Arial" w:cs="Arial"/>
          <w:sz w:val="22"/>
          <w:szCs w:val="22"/>
        </w:rPr>
        <w:t xml:space="preserve">in 22 Prozent der Haushalte in Deutschland. An zweiter Stelle </w:t>
      </w:r>
      <w:r w:rsidRPr="00395A27">
        <w:rPr>
          <w:rFonts w:ascii="Arial" w:hAnsi="Arial" w:cs="Arial"/>
          <w:sz w:val="22"/>
          <w:szCs w:val="22"/>
        </w:rPr>
        <w:t>folgen</w:t>
      </w:r>
      <w:r w:rsidR="00FA3778">
        <w:rPr>
          <w:rFonts w:ascii="Arial" w:hAnsi="Arial" w:cs="Arial"/>
          <w:sz w:val="22"/>
          <w:szCs w:val="22"/>
        </w:rPr>
        <w:t xml:space="preserve"> 8,6 </w:t>
      </w:r>
      <w:r w:rsidR="00D24947">
        <w:rPr>
          <w:rFonts w:ascii="Arial" w:hAnsi="Arial" w:cs="Arial"/>
          <w:sz w:val="22"/>
          <w:szCs w:val="22"/>
        </w:rPr>
        <w:t>Millionen</w:t>
      </w:r>
      <w:r w:rsidR="00FA3778">
        <w:rPr>
          <w:rFonts w:ascii="Arial" w:hAnsi="Arial" w:cs="Arial"/>
          <w:sz w:val="22"/>
          <w:szCs w:val="22"/>
        </w:rPr>
        <w:t xml:space="preserve"> Hunde in 17</w:t>
      </w:r>
      <w:r w:rsidR="000379CA" w:rsidRPr="00395A27">
        <w:rPr>
          <w:rFonts w:ascii="Arial" w:hAnsi="Arial" w:cs="Arial"/>
          <w:sz w:val="22"/>
          <w:szCs w:val="22"/>
        </w:rPr>
        <w:t xml:space="preserve"> Prozent der Haushalte, </w:t>
      </w:r>
      <w:r w:rsidR="00820DE6">
        <w:rPr>
          <w:rFonts w:ascii="Arial" w:hAnsi="Arial" w:cs="Arial"/>
          <w:sz w:val="22"/>
          <w:szCs w:val="22"/>
        </w:rPr>
        <w:t>an Position drei 5</w:t>
      </w:r>
      <w:r w:rsidR="00AE7CD1" w:rsidRPr="00395A27">
        <w:rPr>
          <w:rFonts w:ascii="Arial" w:hAnsi="Arial" w:cs="Arial"/>
          <w:sz w:val="22"/>
          <w:szCs w:val="22"/>
        </w:rPr>
        <w:t> </w:t>
      </w:r>
      <w:r w:rsidR="00D24947">
        <w:rPr>
          <w:rFonts w:ascii="Arial" w:hAnsi="Arial" w:cs="Arial"/>
          <w:sz w:val="22"/>
          <w:szCs w:val="22"/>
        </w:rPr>
        <w:t>Millionen</w:t>
      </w:r>
      <w:r w:rsidR="00AE7CD1" w:rsidRPr="00395A27">
        <w:rPr>
          <w:rFonts w:ascii="Arial" w:hAnsi="Arial" w:cs="Arial"/>
          <w:sz w:val="22"/>
          <w:szCs w:val="22"/>
        </w:rPr>
        <w:t xml:space="preserve"> Kleintiere in 6 Prozent der Haushalte.</w:t>
      </w:r>
    </w:p>
    <w:p w:rsidR="00E96717" w:rsidRDefault="00AE7CD1" w:rsidP="00CC71C2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 w:rsidRPr="00395A27">
        <w:rPr>
          <w:rFonts w:ascii="Arial" w:hAnsi="Arial" w:cs="Arial"/>
          <w:sz w:val="22"/>
          <w:szCs w:val="22"/>
        </w:rPr>
        <w:t>Die Zahl d</w:t>
      </w:r>
      <w:r w:rsidR="000D675D">
        <w:rPr>
          <w:rFonts w:ascii="Arial" w:hAnsi="Arial" w:cs="Arial"/>
          <w:sz w:val="22"/>
          <w:szCs w:val="22"/>
        </w:rPr>
        <w:t>er Ziervögel betrug im Jahr 2016 4,6</w:t>
      </w:r>
      <w:r w:rsidR="006044C8">
        <w:rPr>
          <w:rFonts w:ascii="Arial" w:hAnsi="Arial" w:cs="Arial"/>
          <w:sz w:val="22"/>
          <w:szCs w:val="22"/>
        </w:rPr>
        <w:t> </w:t>
      </w:r>
      <w:r w:rsidR="00D24947">
        <w:rPr>
          <w:rFonts w:ascii="Arial" w:hAnsi="Arial" w:cs="Arial"/>
          <w:sz w:val="22"/>
          <w:szCs w:val="22"/>
        </w:rPr>
        <w:t>Millionen</w:t>
      </w:r>
      <w:r w:rsidR="006044C8">
        <w:rPr>
          <w:rFonts w:ascii="Arial" w:hAnsi="Arial" w:cs="Arial"/>
          <w:sz w:val="22"/>
          <w:szCs w:val="22"/>
        </w:rPr>
        <w:t xml:space="preserve"> in 4</w:t>
      </w:r>
      <w:r w:rsidRPr="00395A27">
        <w:rPr>
          <w:rFonts w:ascii="Arial" w:hAnsi="Arial" w:cs="Arial"/>
          <w:sz w:val="22"/>
          <w:szCs w:val="22"/>
        </w:rPr>
        <w:t> Prozent der Haushalte. Zud</w:t>
      </w:r>
      <w:r w:rsidR="00820DE6">
        <w:rPr>
          <w:rFonts w:ascii="Arial" w:hAnsi="Arial" w:cs="Arial"/>
          <w:sz w:val="22"/>
          <w:szCs w:val="22"/>
        </w:rPr>
        <w:t>em gab es im selben Zeitraum 2</w:t>
      </w:r>
      <w:r w:rsidRPr="00395A27">
        <w:rPr>
          <w:rFonts w:ascii="Arial" w:hAnsi="Arial" w:cs="Arial"/>
          <w:sz w:val="22"/>
          <w:szCs w:val="22"/>
        </w:rPr>
        <w:t> </w:t>
      </w:r>
      <w:r w:rsidR="00D24947">
        <w:rPr>
          <w:rFonts w:ascii="Arial" w:hAnsi="Arial" w:cs="Arial"/>
          <w:sz w:val="22"/>
          <w:szCs w:val="22"/>
        </w:rPr>
        <w:t>Millionen</w:t>
      </w:r>
      <w:r w:rsidRPr="00395A27">
        <w:rPr>
          <w:rFonts w:ascii="Arial" w:hAnsi="Arial" w:cs="Arial"/>
          <w:sz w:val="22"/>
          <w:szCs w:val="22"/>
        </w:rPr>
        <w:t xml:space="preserve"> Aquarien sowie 1,6 </w:t>
      </w:r>
      <w:r w:rsidR="00D24947">
        <w:rPr>
          <w:rFonts w:ascii="Arial" w:hAnsi="Arial" w:cs="Arial"/>
          <w:sz w:val="22"/>
          <w:szCs w:val="22"/>
        </w:rPr>
        <w:t>Millionen</w:t>
      </w:r>
      <w:r w:rsidRPr="00395A27">
        <w:rPr>
          <w:rFonts w:ascii="Arial" w:hAnsi="Arial" w:cs="Arial"/>
          <w:sz w:val="22"/>
          <w:szCs w:val="22"/>
        </w:rPr>
        <w:t xml:space="preserve"> Gartenteiche mit Zierfischen in jeweils </w:t>
      </w:r>
      <w:r w:rsidR="00DD2841" w:rsidRPr="00395A27">
        <w:rPr>
          <w:rFonts w:ascii="Arial" w:hAnsi="Arial" w:cs="Arial"/>
          <w:sz w:val="22"/>
          <w:szCs w:val="22"/>
        </w:rPr>
        <w:t>4 </w:t>
      </w:r>
      <w:r w:rsidR="00E96717" w:rsidRPr="00395A27">
        <w:rPr>
          <w:rFonts w:ascii="Arial" w:hAnsi="Arial" w:cs="Arial"/>
          <w:sz w:val="22"/>
          <w:szCs w:val="22"/>
        </w:rPr>
        <w:t>Pr</w:t>
      </w:r>
      <w:r w:rsidR="00286C86" w:rsidRPr="00395A27">
        <w:rPr>
          <w:rFonts w:ascii="Arial" w:hAnsi="Arial" w:cs="Arial"/>
          <w:sz w:val="22"/>
          <w:szCs w:val="22"/>
        </w:rPr>
        <w:t xml:space="preserve">ozent </w:t>
      </w:r>
      <w:r w:rsidR="004F11B2" w:rsidRPr="00395A27">
        <w:rPr>
          <w:rFonts w:ascii="Arial" w:hAnsi="Arial" w:cs="Arial"/>
          <w:sz w:val="22"/>
          <w:szCs w:val="22"/>
        </w:rPr>
        <w:t>der</w:t>
      </w:r>
      <w:r w:rsidR="00286C86" w:rsidRPr="00395A27">
        <w:rPr>
          <w:rFonts w:ascii="Arial" w:hAnsi="Arial" w:cs="Arial"/>
          <w:sz w:val="22"/>
          <w:szCs w:val="22"/>
        </w:rPr>
        <w:t xml:space="preserve"> Haushalte</w:t>
      </w:r>
      <w:r w:rsidR="004F11B2" w:rsidRPr="00395A27">
        <w:rPr>
          <w:rFonts w:ascii="Arial" w:hAnsi="Arial" w:cs="Arial"/>
          <w:sz w:val="22"/>
          <w:szCs w:val="22"/>
        </w:rPr>
        <w:t xml:space="preserve"> in Deutschland</w:t>
      </w:r>
      <w:r w:rsidR="00286C86" w:rsidRPr="00395A27">
        <w:rPr>
          <w:rFonts w:ascii="Arial" w:hAnsi="Arial" w:cs="Arial"/>
          <w:sz w:val="22"/>
          <w:szCs w:val="22"/>
        </w:rPr>
        <w:t xml:space="preserve">. </w:t>
      </w:r>
      <w:r w:rsidR="00150529">
        <w:rPr>
          <w:rFonts w:ascii="Arial" w:hAnsi="Arial" w:cs="Arial"/>
          <w:sz w:val="22"/>
          <w:szCs w:val="22"/>
        </w:rPr>
        <w:t>Die Zahl der Terrarien blieb im vergangenen Jahr erneut stabil: Es</w:t>
      </w:r>
      <w:r w:rsidRPr="00395A27">
        <w:rPr>
          <w:rFonts w:ascii="Arial" w:hAnsi="Arial" w:cs="Arial"/>
          <w:sz w:val="22"/>
          <w:szCs w:val="22"/>
        </w:rPr>
        <w:t xml:space="preserve"> wurden </w:t>
      </w:r>
      <w:r w:rsidR="002A5CCF" w:rsidRPr="00395A27">
        <w:rPr>
          <w:rFonts w:ascii="Arial" w:hAnsi="Arial" w:cs="Arial"/>
          <w:sz w:val="22"/>
          <w:szCs w:val="22"/>
        </w:rPr>
        <w:t>700.000</w:t>
      </w:r>
      <w:r w:rsidR="00E96717" w:rsidRPr="00395A27">
        <w:rPr>
          <w:rFonts w:ascii="Arial" w:hAnsi="Arial" w:cs="Arial"/>
          <w:sz w:val="22"/>
          <w:szCs w:val="22"/>
        </w:rPr>
        <w:t xml:space="preserve"> Terrarien in </w:t>
      </w:r>
      <w:r w:rsidR="0003166C">
        <w:rPr>
          <w:rFonts w:ascii="Arial" w:hAnsi="Arial" w:cs="Arial"/>
          <w:sz w:val="22"/>
          <w:szCs w:val="22"/>
        </w:rPr>
        <w:t>1</w:t>
      </w:r>
      <w:r w:rsidR="00D24947">
        <w:rPr>
          <w:rFonts w:ascii="Arial" w:hAnsi="Arial" w:cs="Arial"/>
          <w:sz w:val="22"/>
          <w:szCs w:val="22"/>
        </w:rPr>
        <w:t> </w:t>
      </w:r>
      <w:r w:rsidR="00E96717" w:rsidRPr="00395A27">
        <w:rPr>
          <w:rFonts w:ascii="Arial" w:hAnsi="Arial" w:cs="Arial"/>
          <w:sz w:val="22"/>
          <w:szCs w:val="22"/>
        </w:rPr>
        <w:t xml:space="preserve">Prozent </w:t>
      </w:r>
      <w:r w:rsidR="000525BB" w:rsidRPr="00395A27">
        <w:rPr>
          <w:rFonts w:ascii="Arial" w:hAnsi="Arial" w:cs="Arial"/>
          <w:sz w:val="22"/>
          <w:szCs w:val="22"/>
        </w:rPr>
        <w:t>d</w:t>
      </w:r>
      <w:r w:rsidR="00E96717" w:rsidRPr="00395A27">
        <w:rPr>
          <w:rFonts w:ascii="Arial" w:hAnsi="Arial" w:cs="Arial"/>
          <w:sz w:val="22"/>
          <w:szCs w:val="22"/>
        </w:rPr>
        <w:t>er Haushalte ermittelt.</w:t>
      </w:r>
    </w:p>
    <w:p w:rsidR="00661D1E" w:rsidRPr="00616457" w:rsidRDefault="00661D1E" w:rsidP="00661D1E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 w:rsidRPr="00616457">
        <w:rPr>
          <w:rFonts w:ascii="Arial" w:hAnsi="Arial" w:cs="Arial"/>
          <w:sz w:val="22"/>
          <w:szCs w:val="22"/>
        </w:rPr>
        <w:t>Die Zahl</w:t>
      </w:r>
      <w:r w:rsidR="006F00AA">
        <w:rPr>
          <w:rFonts w:ascii="Arial" w:hAnsi="Arial" w:cs="Arial"/>
          <w:sz w:val="22"/>
          <w:szCs w:val="22"/>
        </w:rPr>
        <w:t>en zeigen</w:t>
      </w:r>
      <w:r w:rsidRPr="00616457">
        <w:rPr>
          <w:rFonts w:ascii="Arial" w:hAnsi="Arial" w:cs="Arial"/>
          <w:sz w:val="22"/>
          <w:szCs w:val="22"/>
        </w:rPr>
        <w:t xml:space="preserve">, dass Hunde, Katzen und andere Heimtiere als Mitbewohner und Begleiter </w:t>
      </w:r>
      <w:r>
        <w:rPr>
          <w:rFonts w:ascii="Arial" w:hAnsi="Arial" w:cs="Arial"/>
          <w:sz w:val="22"/>
          <w:szCs w:val="22"/>
        </w:rPr>
        <w:t xml:space="preserve">in der Bundesrepublik </w:t>
      </w:r>
      <w:r w:rsidRPr="00616457">
        <w:rPr>
          <w:rFonts w:ascii="Arial" w:hAnsi="Arial" w:cs="Arial"/>
          <w:sz w:val="22"/>
          <w:szCs w:val="22"/>
        </w:rPr>
        <w:t>nach wie vor sehr geschätzt sind.</w:t>
      </w:r>
    </w:p>
    <w:p w:rsidR="00400EE8" w:rsidRPr="00395A27" w:rsidRDefault="00477CC0" w:rsidP="00CC71C2">
      <w:pPr>
        <w:spacing w:before="120" w:after="120" w:line="300" w:lineRule="exact"/>
        <w:ind w:right="1134"/>
        <w:jc w:val="both"/>
        <w:rPr>
          <w:rFonts w:ascii="Arial" w:hAnsi="Arial" w:cs="Arial"/>
          <w:b/>
          <w:sz w:val="22"/>
          <w:szCs w:val="22"/>
        </w:rPr>
      </w:pPr>
      <w:r w:rsidRPr="00395A27">
        <w:rPr>
          <w:rFonts w:ascii="Arial" w:hAnsi="Arial" w:cs="Arial"/>
          <w:b/>
          <w:sz w:val="22"/>
          <w:szCs w:val="22"/>
        </w:rPr>
        <w:t xml:space="preserve">Mehr Heimtiere in </w:t>
      </w:r>
      <w:r w:rsidR="00897962">
        <w:rPr>
          <w:rFonts w:ascii="Arial" w:hAnsi="Arial" w:cs="Arial"/>
          <w:b/>
          <w:sz w:val="22"/>
          <w:szCs w:val="22"/>
        </w:rPr>
        <w:t>Single</w:t>
      </w:r>
      <w:r w:rsidRPr="00395A27">
        <w:rPr>
          <w:rFonts w:ascii="Arial" w:hAnsi="Arial" w:cs="Arial"/>
          <w:b/>
          <w:sz w:val="22"/>
          <w:szCs w:val="22"/>
        </w:rPr>
        <w:t>haushalten</w:t>
      </w:r>
    </w:p>
    <w:p w:rsidR="00326084" w:rsidRDefault="002A5CCF" w:rsidP="00CC71C2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 w:rsidRPr="00395A27">
        <w:rPr>
          <w:rFonts w:ascii="Arial" w:hAnsi="Arial" w:cs="Arial"/>
          <w:sz w:val="22"/>
          <w:szCs w:val="22"/>
        </w:rPr>
        <w:t>Im vergangenen Jahr</w:t>
      </w:r>
      <w:r w:rsidR="009F3895" w:rsidRPr="00395A27">
        <w:rPr>
          <w:rFonts w:ascii="Arial" w:hAnsi="Arial" w:cs="Arial"/>
          <w:sz w:val="22"/>
          <w:szCs w:val="22"/>
        </w:rPr>
        <w:t xml:space="preserve"> </w:t>
      </w:r>
      <w:r w:rsidR="00897962">
        <w:rPr>
          <w:rFonts w:ascii="Arial" w:hAnsi="Arial" w:cs="Arial"/>
          <w:sz w:val="22"/>
          <w:szCs w:val="22"/>
        </w:rPr>
        <w:t>setzte</w:t>
      </w:r>
      <w:r w:rsidR="009F3895" w:rsidRPr="00395A27">
        <w:rPr>
          <w:rFonts w:ascii="Arial" w:hAnsi="Arial" w:cs="Arial"/>
          <w:sz w:val="22"/>
          <w:szCs w:val="22"/>
        </w:rPr>
        <w:t xml:space="preserve"> sich </w:t>
      </w:r>
      <w:r w:rsidR="00897962">
        <w:rPr>
          <w:rFonts w:ascii="Arial" w:hAnsi="Arial" w:cs="Arial"/>
          <w:sz w:val="22"/>
          <w:szCs w:val="22"/>
        </w:rPr>
        <w:t>die</w:t>
      </w:r>
      <w:r w:rsidR="009F3895" w:rsidRPr="00395A27">
        <w:rPr>
          <w:rFonts w:ascii="Arial" w:hAnsi="Arial" w:cs="Arial"/>
          <w:sz w:val="22"/>
          <w:szCs w:val="22"/>
        </w:rPr>
        <w:t xml:space="preserve"> Entwicklung hin zu</w:t>
      </w:r>
      <w:r w:rsidR="00897962">
        <w:rPr>
          <w:rFonts w:ascii="Arial" w:hAnsi="Arial" w:cs="Arial"/>
          <w:sz w:val="22"/>
          <w:szCs w:val="22"/>
        </w:rPr>
        <w:t>r Heimtierhaltung in Singleh</w:t>
      </w:r>
      <w:r w:rsidR="009F3895" w:rsidRPr="00395A27">
        <w:rPr>
          <w:rFonts w:ascii="Arial" w:hAnsi="Arial" w:cs="Arial"/>
          <w:sz w:val="22"/>
          <w:szCs w:val="22"/>
        </w:rPr>
        <w:t xml:space="preserve">aushalten </w:t>
      </w:r>
      <w:r w:rsidR="00897962">
        <w:rPr>
          <w:rFonts w:ascii="Arial" w:hAnsi="Arial" w:cs="Arial"/>
          <w:sz w:val="22"/>
          <w:szCs w:val="22"/>
        </w:rPr>
        <w:t>fort</w:t>
      </w:r>
      <w:r w:rsidR="00B73BCB">
        <w:rPr>
          <w:rFonts w:ascii="Arial" w:hAnsi="Arial" w:cs="Arial"/>
          <w:sz w:val="22"/>
          <w:szCs w:val="22"/>
        </w:rPr>
        <w:t>: 30</w:t>
      </w:r>
      <w:r w:rsidR="009F3895" w:rsidRPr="00395A27">
        <w:rPr>
          <w:rFonts w:ascii="Arial" w:hAnsi="Arial" w:cs="Arial"/>
          <w:sz w:val="22"/>
          <w:szCs w:val="22"/>
        </w:rPr>
        <w:t> Prozent der Heimtiere lebte</w:t>
      </w:r>
      <w:r w:rsidR="00B73BCB">
        <w:rPr>
          <w:rFonts w:ascii="Arial" w:hAnsi="Arial" w:cs="Arial"/>
          <w:sz w:val="22"/>
          <w:szCs w:val="22"/>
        </w:rPr>
        <w:t>n in Einpersonenhaushalten (2015: 29</w:t>
      </w:r>
      <w:r w:rsidR="009F3895" w:rsidRPr="00395A27">
        <w:rPr>
          <w:rFonts w:ascii="Arial" w:hAnsi="Arial" w:cs="Arial"/>
          <w:sz w:val="22"/>
          <w:szCs w:val="22"/>
        </w:rPr>
        <w:t> </w:t>
      </w:r>
      <w:r w:rsidR="00D24947">
        <w:rPr>
          <w:rFonts w:ascii="Arial" w:hAnsi="Arial" w:cs="Arial"/>
          <w:sz w:val="22"/>
          <w:szCs w:val="22"/>
        </w:rPr>
        <w:t>%</w:t>
      </w:r>
      <w:r w:rsidR="009F3895" w:rsidRPr="00395A27">
        <w:rPr>
          <w:rFonts w:ascii="Arial" w:hAnsi="Arial" w:cs="Arial"/>
          <w:sz w:val="22"/>
          <w:szCs w:val="22"/>
        </w:rPr>
        <w:t>)</w:t>
      </w:r>
      <w:r w:rsidR="00B73BCB">
        <w:rPr>
          <w:rFonts w:ascii="Arial" w:hAnsi="Arial" w:cs="Arial"/>
          <w:sz w:val="22"/>
          <w:szCs w:val="22"/>
        </w:rPr>
        <w:t>. Weiterhin wurden in 36 Prozent der Zweipersonenhaushalte (2015: 38 </w:t>
      </w:r>
      <w:r w:rsidR="00D24947">
        <w:rPr>
          <w:rFonts w:ascii="Arial" w:hAnsi="Arial" w:cs="Arial"/>
          <w:sz w:val="22"/>
          <w:szCs w:val="22"/>
        </w:rPr>
        <w:t>%</w:t>
      </w:r>
      <w:r w:rsidR="00B73BCB">
        <w:rPr>
          <w:rFonts w:ascii="Arial" w:hAnsi="Arial" w:cs="Arial"/>
          <w:sz w:val="22"/>
          <w:szCs w:val="22"/>
        </w:rPr>
        <w:t>) sowie in 34 Prozent der Haushalte mit drei Personen oder mehr (2015: 33 </w:t>
      </w:r>
      <w:r w:rsidR="00D24947">
        <w:rPr>
          <w:rFonts w:ascii="Arial" w:hAnsi="Arial" w:cs="Arial"/>
          <w:sz w:val="22"/>
          <w:szCs w:val="22"/>
        </w:rPr>
        <w:t>%</w:t>
      </w:r>
      <w:r w:rsidR="00B73BCB">
        <w:rPr>
          <w:rFonts w:ascii="Arial" w:hAnsi="Arial" w:cs="Arial"/>
          <w:sz w:val="22"/>
          <w:szCs w:val="22"/>
        </w:rPr>
        <w:t>) Heimtiere gehalten.</w:t>
      </w:r>
    </w:p>
    <w:p w:rsidR="00661D1E" w:rsidRDefault="00661D1E" w:rsidP="00661D1E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Die anhaltende Tierliebe spiegelt sich auch in den Umsatzzahlen der deutschen Heimtierbranche wider. So wurden im Jahr 2016 mit Heimtier-Fertignahrung sowie Bedarfsartikeln und Zubehör im Fach- und Lebensmitteleinzelhandel </w:t>
      </w:r>
      <w:r w:rsidR="00C071A7">
        <w:rPr>
          <w:rFonts w:ascii="Arial" w:hAnsi="Arial" w:cs="Arial"/>
          <w:sz w:val="22"/>
          <w:szCs w:val="22"/>
        </w:rPr>
        <w:t xml:space="preserve">insgesamt </w:t>
      </w:r>
      <w:r w:rsidRPr="00326084">
        <w:rPr>
          <w:rFonts w:ascii="Arial" w:hAnsi="Arial" w:cs="Arial"/>
          <w:sz w:val="22"/>
          <w:szCs w:val="22"/>
        </w:rPr>
        <w:t>knapp 4,15 Milliarden Euro</w:t>
      </w:r>
      <w:r>
        <w:rPr>
          <w:rFonts w:ascii="Arial" w:hAnsi="Arial" w:cs="Arial"/>
          <w:sz w:val="22"/>
          <w:szCs w:val="22"/>
        </w:rPr>
        <w:t xml:space="preserve"> umgesetzt (plus 0,9 % im Vergleich zu 2015). Hinzu kamen 510 Millionen Euro über Online-Vertriebswege.</w:t>
      </w:r>
    </w:p>
    <w:p w:rsidR="00661D1E" w:rsidRDefault="00661D1E" w:rsidP="00CC71C2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</w:p>
    <w:p w:rsidR="00155C3A" w:rsidRPr="00395A27" w:rsidRDefault="00155C3A" w:rsidP="00361320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</w:p>
    <w:p w:rsidR="005C2F18" w:rsidRPr="00395A27" w:rsidRDefault="005C2F18" w:rsidP="00361320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</w:p>
    <w:p w:rsidR="005C2F18" w:rsidRPr="00395A27" w:rsidRDefault="005C2F18" w:rsidP="00361320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</w:p>
    <w:p w:rsidR="009C5AA3" w:rsidRPr="00395A27" w:rsidRDefault="00DC44AD" w:rsidP="00361320">
      <w:pPr>
        <w:spacing w:before="120" w:after="120" w:line="300" w:lineRule="exact"/>
        <w:ind w:righ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334010</wp:posOffset>
                </wp:positionV>
                <wp:extent cx="2301875" cy="1405890"/>
                <wp:effectExtent l="0" t="0" r="571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3AB" w:rsidRPr="00CC71C2" w:rsidRDefault="008253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C71C2">
                              <w:rPr>
                                <w:rFonts w:ascii="Arial" w:hAnsi="Arial" w:cs="Arial"/>
                                <w:sz w:val="20"/>
                              </w:rPr>
                              <w:t>IVH-Pressedienst</w:t>
                            </w:r>
                          </w:p>
                          <w:p w:rsidR="008253AB" w:rsidRPr="00CC71C2" w:rsidRDefault="008253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C71C2">
                              <w:rPr>
                                <w:rFonts w:ascii="Arial" w:hAnsi="Arial" w:cs="Arial"/>
                                <w:sz w:val="20"/>
                              </w:rPr>
                              <w:t>Detlev Nolte</w:t>
                            </w:r>
                          </w:p>
                          <w:p w:rsidR="008253AB" w:rsidRPr="00CC71C2" w:rsidRDefault="008253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C71C2">
                              <w:rPr>
                                <w:rFonts w:ascii="Arial" w:hAnsi="Arial" w:cs="Arial"/>
                                <w:sz w:val="20"/>
                              </w:rPr>
                              <w:t>c/o nolte-PR GmbH</w:t>
                            </w:r>
                          </w:p>
                          <w:p w:rsidR="008253AB" w:rsidRPr="00CC71C2" w:rsidRDefault="008253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C71C2">
                              <w:rPr>
                                <w:rFonts w:ascii="Arial" w:hAnsi="Arial" w:cs="Arial"/>
                                <w:sz w:val="20"/>
                              </w:rPr>
                              <w:t>Kirchbachstraße 95</w:t>
                            </w:r>
                          </w:p>
                          <w:p w:rsidR="008253AB" w:rsidRPr="00CC71C2" w:rsidRDefault="008253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C71C2">
                              <w:rPr>
                                <w:rFonts w:ascii="Arial" w:hAnsi="Arial" w:cs="Arial"/>
                                <w:sz w:val="20"/>
                              </w:rPr>
                              <w:t>28211 Bremen</w:t>
                            </w:r>
                          </w:p>
                          <w:p w:rsidR="008253AB" w:rsidRPr="00CC71C2" w:rsidRDefault="008253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C71C2">
                              <w:rPr>
                                <w:rFonts w:ascii="Arial" w:hAnsi="Arial" w:cs="Arial"/>
                                <w:sz w:val="20"/>
                              </w:rPr>
                              <w:t>Telefon 0421/8305020</w:t>
                            </w:r>
                          </w:p>
                          <w:p w:rsidR="008253AB" w:rsidRPr="00CC71C2" w:rsidRDefault="008253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C71C2">
                              <w:rPr>
                                <w:rFonts w:ascii="Arial" w:hAnsi="Arial" w:cs="Arial"/>
                                <w:sz w:val="20"/>
                              </w:rPr>
                              <w:t>Fax 0421/8305029</w:t>
                            </w:r>
                          </w:p>
                          <w:p w:rsidR="008253AB" w:rsidRDefault="00FD638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10" w:history="1">
                              <w:r w:rsidR="008253AB" w:rsidRPr="003730CC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detlev.nolte@nolte-pr.de</w:t>
                              </w:r>
                            </w:hyperlink>
                          </w:p>
                          <w:p w:rsidR="008253AB" w:rsidRPr="00CC71C2" w:rsidRDefault="00FD638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11" w:history="1"/>
                            <w:r w:rsidR="008253AB" w:rsidRPr="00CC71C2">
                              <w:rPr>
                                <w:rFonts w:ascii="Arial" w:hAnsi="Arial" w:cs="Arial"/>
                                <w:sz w:val="20"/>
                              </w:rPr>
                              <w:t>www.ivh-online.de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.6pt;margin-top:26.3pt;width:181.25pt;height:110.7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" stroked="f">
                <v:textbox style="mso-fit-shape-to-text:t">
                  <w:txbxContent>
                    <w:p w:rsidR="008253AB" w:rsidRPr="00CC71C2" w:rsidRDefault="008253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C71C2">
                        <w:rPr>
                          <w:rFonts w:ascii="Arial" w:hAnsi="Arial" w:cs="Arial"/>
                          <w:sz w:val="20"/>
                        </w:rPr>
                        <w:t>IVH-Pressedienst</w:t>
                      </w:r>
                    </w:p>
                    <w:p w:rsidR="008253AB" w:rsidRPr="00CC71C2" w:rsidRDefault="008253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C71C2">
                        <w:rPr>
                          <w:rFonts w:ascii="Arial" w:hAnsi="Arial" w:cs="Arial"/>
                          <w:sz w:val="20"/>
                        </w:rPr>
                        <w:t>Detlev Nolte</w:t>
                      </w:r>
                    </w:p>
                    <w:p w:rsidR="008253AB" w:rsidRPr="00CC71C2" w:rsidRDefault="008253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C71C2">
                        <w:rPr>
                          <w:rFonts w:ascii="Arial" w:hAnsi="Arial" w:cs="Arial"/>
                          <w:sz w:val="20"/>
                        </w:rPr>
                        <w:t>c/o nolte-PR GmbH</w:t>
                      </w:r>
                    </w:p>
                    <w:p w:rsidR="008253AB" w:rsidRPr="00CC71C2" w:rsidRDefault="008253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C71C2">
                        <w:rPr>
                          <w:rFonts w:ascii="Arial" w:hAnsi="Arial" w:cs="Arial"/>
                          <w:sz w:val="20"/>
                        </w:rPr>
                        <w:t>Kirchbachstraße 95</w:t>
                      </w:r>
                    </w:p>
                    <w:p w:rsidR="008253AB" w:rsidRPr="00CC71C2" w:rsidRDefault="008253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C71C2">
                        <w:rPr>
                          <w:rFonts w:ascii="Arial" w:hAnsi="Arial" w:cs="Arial"/>
                          <w:sz w:val="20"/>
                        </w:rPr>
                        <w:t>28211 Bremen</w:t>
                      </w:r>
                    </w:p>
                    <w:p w:rsidR="008253AB" w:rsidRPr="00CC71C2" w:rsidRDefault="008253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C71C2">
                        <w:rPr>
                          <w:rFonts w:ascii="Arial" w:hAnsi="Arial" w:cs="Arial"/>
                          <w:sz w:val="20"/>
                        </w:rPr>
                        <w:t>Telefon 0421/8305020</w:t>
                      </w:r>
                    </w:p>
                    <w:p w:rsidR="008253AB" w:rsidRPr="00CC71C2" w:rsidRDefault="008253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C71C2">
                        <w:rPr>
                          <w:rFonts w:ascii="Arial" w:hAnsi="Arial" w:cs="Arial"/>
                          <w:sz w:val="20"/>
                        </w:rPr>
                        <w:t>Fax 0421/8305029</w:t>
                      </w:r>
                    </w:p>
                    <w:p w:rsidR="008253AB" w:rsidRDefault="00DC44A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12" w:history="1">
                        <w:r w:rsidR="008253AB" w:rsidRPr="003730CC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detlev.nolte@nolte-pr.de</w:t>
                        </w:r>
                      </w:hyperlink>
                    </w:p>
                    <w:p w:rsidR="008253AB" w:rsidRPr="00CC71C2" w:rsidRDefault="00DC44A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13" w:history="1"/>
                      <w:r w:rsidR="008253AB" w:rsidRPr="00CC71C2">
                        <w:rPr>
                          <w:rFonts w:ascii="Arial" w:hAnsi="Arial" w:cs="Arial"/>
                          <w:sz w:val="20"/>
                        </w:rPr>
                        <w:t>www.ivh-online.de</w:t>
                      </w:r>
                    </w:p>
                  </w:txbxContent>
                </v:textbox>
              </v:shape>
            </w:pict>
          </mc:Fallback>
        </mc:AlternateContent>
      </w:r>
      <w:r w:rsidR="009C5AA3" w:rsidRPr="00395A27">
        <w:rPr>
          <w:rFonts w:ascii="Arial" w:hAnsi="Arial" w:cs="Arial"/>
          <w:b/>
          <w:sz w:val="22"/>
          <w:szCs w:val="22"/>
        </w:rPr>
        <w:t>Kontakt für Rückfragen:</w:t>
      </w:r>
    </w:p>
    <w:p w:rsidR="00F41FE5" w:rsidRPr="00395A27" w:rsidRDefault="00DC44AD" w:rsidP="00F41FE5">
      <w:pPr>
        <w:autoSpaceDE w:val="0"/>
        <w:autoSpaceDN w:val="0"/>
        <w:adjustRightInd w:val="0"/>
        <w:rPr>
          <w:rFonts w:ascii="Arial" w:eastAsia="Gulim" w:hAnsi="Arial" w:cs="Arial"/>
          <w:sz w:val="22"/>
          <w:szCs w:val="22"/>
          <w:lang w:val="fr-FR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59690</wp:posOffset>
                </wp:positionV>
                <wp:extent cx="3717925" cy="1405890"/>
                <wp:effectExtent l="0" t="0" r="381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92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3AB" w:rsidRDefault="008253AB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Zentralverband Zoologischer Fachbetriebe Deutschlands e.V.</w:t>
                            </w:r>
                          </w:p>
                          <w:p w:rsidR="008253AB" w:rsidRPr="00CC71C2" w:rsidRDefault="008253AB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Pressesprecherin/Leitung Kommunikation</w:t>
                            </w:r>
                          </w:p>
                          <w:p w:rsidR="008253AB" w:rsidRPr="00CC71C2" w:rsidRDefault="008253AB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Antje Schreiber</w:t>
                            </w:r>
                          </w:p>
                          <w:p w:rsidR="008253AB" w:rsidRPr="00CC71C2" w:rsidRDefault="008253AB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Mainzer Straße 10</w:t>
                            </w:r>
                          </w:p>
                          <w:p w:rsidR="008253AB" w:rsidRPr="00CC71C2" w:rsidRDefault="008253AB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65185 Wiesbaden</w:t>
                            </w:r>
                          </w:p>
                          <w:p w:rsidR="008253AB" w:rsidRPr="00CC71C2" w:rsidRDefault="008253AB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Telefon 0611/447553-14</w:t>
                            </w:r>
                          </w:p>
                          <w:p w:rsidR="008253AB" w:rsidRPr="00CC71C2" w:rsidRDefault="008253AB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Fax 0611/447553-33</w:t>
                            </w:r>
                          </w:p>
                          <w:p w:rsidR="008253AB" w:rsidRDefault="00FD6385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14" w:history="1">
                              <w:r w:rsidR="008253AB" w:rsidRPr="00034AA0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schreiber@zzf.de</w:t>
                              </w:r>
                            </w:hyperlink>
                            <w:r w:rsidR="008253A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8253AB" w:rsidRPr="00F41FE5" w:rsidRDefault="008253AB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41FE5">
                              <w:rPr>
                                <w:rFonts w:ascii="Arial" w:hAnsi="Arial" w:cs="Arial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zzf.de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7" type="#_x0000_t202" style="position:absolute;margin-left:181.5pt;margin-top:4.7pt;width:292.75pt;height:110.7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" stroked="f">
                <v:textbox style="mso-fit-shape-to-text:t">
                  <w:txbxContent>
                    <w:p w:rsidR="008253AB" w:rsidRDefault="008253AB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Zentralverband Zoologischer Fachbetriebe Deutschlands e.V.</w:t>
                      </w:r>
                    </w:p>
                    <w:p w:rsidR="008253AB" w:rsidRPr="00CC71C2" w:rsidRDefault="008253AB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Pressesprecherin/Leitung Kommunikation</w:t>
                      </w:r>
                    </w:p>
                    <w:p w:rsidR="008253AB" w:rsidRPr="00CC71C2" w:rsidRDefault="008253AB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Antje Schreiber</w:t>
                      </w:r>
                    </w:p>
                    <w:p w:rsidR="008253AB" w:rsidRPr="00CC71C2" w:rsidRDefault="008253AB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Mainzer Straße 10</w:t>
                      </w:r>
                    </w:p>
                    <w:p w:rsidR="008253AB" w:rsidRPr="00CC71C2" w:rsidRDefault="008253AB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65185 Wiesbaden</w:t>
                      </w:r>
                    </w:p>
                    <w:p w:rsidR="008253AB" w:rsidRPr="00CC71C2" w:rsidRDefault="008253AB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Telefon 0611/447553-14</w:t>
                      </w:r>
                    </w:p>
                    <w:p w:rsidR="008253AB" w:rsidRPr="00CC71C2" w:rsidRDefault="008253AB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Fax 0611/447553-33</w:t>
                      </w:r>
                    </w:p>
                    <w:p w:rsidR="008253AB" w:rsidRDefault="00DC44AD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15" w:history="1">
                        <w:r w:rsidR="008253AB" w:rsidRPr="00034AA0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schreiber@zzf.de</w:t>
                        </w:r>
                      </w:hyperlink>
                      <w:r w:rsidR="008253A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8253AB" w:rsidRPr="00F41FE5" w:rsidRDefault="008253AB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41FE5">
                        <w:rPr>
                          <w:rFonts w:ascii="Arial" w:hAnsi="Arial" w:cs="Arial"/>
                          <w:sz w:val="20"/>
                        </w:rPr>
                        <w:t>www.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zzf.de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E5" w:rsidRPr="00395A27" w:rsidSect="009A0B91">
      <w:footerReference w:type="default" r:id="rId16"/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FB" w:rsidRDefault="002544FB" w:rsidP="00530DF2">
      <w:r>
        <w:separator/>
      </w:r>
    </w:p>
  </w:endnote>
  <w:endnote w:type="continuationSeparator" w:id="0">
    <w:p w:rsidR="002544FB" w:rsidRDefault="002544FB" w:rsidP="0053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520294711"/>
      <w:docPartObj>
        <w:docPartGallery w:val="Page Numbers (Bottom of Page)"/>
        <w:docPartUnique/>
      </w:docPartObj>
    </w:sdtPr>
    <w:sdtEndPr/>
    <w:sdtContent>
      <w:p w:rsidR="008253AB" w:rsidRPr="004B2066" w:rsidRDefault="0087611E">
        <w:pPr>
          <w:pStyle w:val="Fuzeile"/>
          <w:jc w:val="right"/>
          <w:rPr>
            <w:rFonts w:ascii="Arial" w:hAnsi="Arial" w:cs="Arial"/>
            <w:sz w:val="20"/>
          </w:rPr>
        </w:pPr>
        <w:r w:rsidRPr="004B2066">
          <w:rPr>
            <w:rFonts w:ascii="Arial" w:hAnsi="Arial" w:cs="Arial"/>
            <w:sz w:val="20"/>
          </w:rPr>
          <w:fldChar w:fldCharType="begin"/>
        </w:r>
        <w:r w:rsidR="008253AB" w:rsidRPr="004B2066">
          <w:rPr>
            <w:rFonts w:ascii="Arial" w:hAnsi="Arial" w:cs="Arial"/>
            <w:sz w:val="20"/>
          </w:rPr>
          <w:instrText>PAGE   \* MERGEFORMAT</w:instrText>
        </w:r>
        <w:r w:rsidRPr="004B2066">
          <w:rPr>
            <w:rFonts w:ascii="Arial" w:hAnsi="Arial" w:cs="Arial"/>
            <w:sz w:val="20"/>
          </w:rPr>
          <w:fldChar w:fldCharType="separate"/>
        </w:r>
        <w:r w:rsidR="00FD6385">
          <w:rPr>
            <w:rFonts w:ascii="Arial" w:hAnsi="Arial" w:cs="Arial"/>
            <w:noProof/>
            <w:sz w:val="20"/>
          </w:rPr>
          <w:t>1</w:t>
        </w:r>
        <w:r w:rsidRPr="004B2066">
          <w:rPr>
            <w:rFonts w:ascii="Arial" w:hAnsi="Arial" w:cs="Arial"/>
            <w:sz w:val="20"/>
          </w:rPr>
          <w:fldChar w:fldCharType="end"/>
        </w:r>
      </w:p>
    </w:sdtContent>
  </w:sdt>
  <w:p w:rsidR="008253AB" w:rsidRPr="004B2066" w:rsidRDefault="008253AB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4FB" w:rsidRDefault="002544FB" w:rsidP="00530DF2">
      <w:r>
        <w:separator/>
      </w:r>
    </w:p>
  </w:footnote>
  <w:footnote w:type="continuationSeparator" w:id="0">
    <w:p w:rsidR="002544FB" w:rsidRDefault="002544FB" w:rsidP="00530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2B"/>
    <w:rsid w:val="000073BE"/>
    <w:rsid w:val="00012BAA"/>
    <w:rsid w:val="0001633D"/>
    <w:rsid w:val="00021B2F"/>
    <w:rsid w:val="0003166C"/>
    <w:rsid w:val="000379CA"/>
    <w:rsid w:val="000418C7"/>
    <w:rsid w:val="0004494C"/>
    <w:rsid w:val="0004690C"/>
    <w:rsid w:val="000525BB"/>
    <w:rsid w:val="00053F98"/>
    <w:rsid w:val="000546EF"/>
    <w:rsid w:val="00057D2B"/>
    <w:rsid w:val="00057FB5"/>
    <w:rsid w:val="00062BD2"/>
    <w:rsid w:val="00076AF8"/>
    <w:rsid w:val="00085BBF"/>
    <w:rsid w:val="000869B5"/>
    <w:rsid w:val="00090448"/>
    <w:rsid w:val="00091ECB"/>
    <w:rsid w:val="000964BB"/>
    <w:rsid w:val="000B32BF"/>
    <w:rsid w:val="000B3DE2"/>
    <w:rsid w:val="000C25B0"/>
    <w:rsid w:val="000C466C"/>
    <w:rsid w:val="000C6891"/>
    <w:rsid w:val="000D12AF"/>
    <w:rsid w:val="000D4210"/>
    <w:rsid w:val="000D675D"/>
    <w:rsid w:val="000E6036"/>
    <w:rsid w:val="000F16DB"/>
    <w:rsid w:val="00111EDC"/>
    <w:rsid w:val="00116FFA"/>
    <w:rsid w:val="001260E2"/>
    <w:rsid w:val="00135C2A"/>
    <w:rsid w:val="00137B45"/>
    <w:rsid w:val="00146B52"/>
    <w:rsid w:val="00150529"/>
    <w:rsid w:val="0015114E"/>
    <w:rsid w:val="00155206"/>
    <w:rsid w:val="00155C3A"/>
    <w:rsid w:val="00162862"/>
    <w:rsid w:val="0016391C"/>
    <w:rsid w:val="001679E3"/>
    <w:rsid w:val="0017013D"/>
    <w:rsid w:val="0017052A"/>
    <w:rsid w:val="00175576"/>
    <w:rsid w:val="0017580B"/>
    <w:rsid w:val="00197B37"/>
    <w:rsid w:val="001A3617"/>
    <w:rsid w:val="001A762A"/>
    <w:rsid w:val="001A7DEA"/>
    <w:rsid w:val="001B706D"/>
    <w:rsid w:val="001C0630"/>
    <w:rsid w:val="001C3F20"/>
    <w:rsid w:val="001C4177"/>
    <w:rsid w:val="001C6311"/>
    <w:rsid w:val="001D072C"/>
    <w:rsid w:val="001D230D"/>
    <w:rsid w:val="001D7969"/>
    <w:rsid w:val="001E0B27"/>
    <w:rsid w:val="001E3FB2"/>
    <w:rsid w:val="001E508D"/>
    <w:rsid w:val="001F671B"/>
    <w:rsid w:val="00216512"/>
    <w:rsid w:val="002167EC"/>
    <w:rsid w:val="002169BA"/>
    <w:rsid w:val="0023100D"/>
    <w:rsid w:val="00232076"/>
    <w:rsid w:val="002375DC"/>
    <w:rsid w:val="00246D46"/>
    <w:rsid w:val="002544FB"/>
    <w:rsid w:val="00263CC7"/>
    <w:rsid w:val="002649BA"/>
    <w:rsid w:val="00265D1C"/>
    <w:rsid w:val="002756E6"/>
    <w:rsid w:val="0028315E"/>
    <w:rsid w:val="00286C86"/>
    <w:rsid w:val="00291688"/>
    <w:rsid w:val="00292233"/>
    <w:rsid w:val="002926CB"/>
    <w:rsid w:val="002A423A"/>
    <w:rsid w:val="002A5CCF"/>
    <w:rsid w:val="002B56E8"/>
    <w:rsid w:val="002B7A11"/>
    <w:rsid w:val="002C12E0"/>
    <w:rsid w:val="002C5683"/>
    <w:rsid w:val="002D0337"/>
    <w:rsid w:val="002D14E3"/>
    <w:rsid w:val="002D1A75"/>
    <w:rsid w:val="002D72DA"/>
    <w:rsid w:val="002D7E54"/>
    <w:rsid w:val="002E427F"/>
    <w:rsid w:val="00300690"/>
    <w:rsid w:val="00315D78"/>
    <w:rsid w:val="00316CD7"/>
    <w:rsid w:val="003175D7"/>
    <w:rsid w:val="00320D8A"/>
    <w:rsid w:val="00320E40"/>
    <w:rsid w:val="00323853"/>
    <w:rsid w:val="00326084"/>
    <w:rsid w:val="00327DF8"/>
    <w:rsid w:val="0033036F"/>
    <w:rsid w:val="003329F1"/>
    <w:rsid w:val="00332B65"/>
    <w:rsid w:val="003456AD"/>
    <w:rsid w:val="003469BD"/>
    <w:rsid w:val="00346AAC"/>
    <w:rsid w:val="00352356"/>
    <w:rsid w:val="00353CAE"/>
    <w:rsid w:val="00357929"/>
    <w:rsid w:val="00357972"/>
    <w:rsid w:val="00361320"/>
    <w:rsid w:val="003802E4"/>
    <w:rsid w:val="003847DD"/>
    <w:rsid w:val="00392D61"/>
    <w:rsid w:val="00395A27"/>
    <w:rsid w:val="003A6312"/>
    <w:rsid w:val="003A7BDC"/>
    <w:rsid w:val="003B2266"/>
    <w:rsid w:val="003B46A8"/>
    <w:rsid w:val="003B65CA"/>
    <w:rsid w:val="003D06A7"/>
    <w:rsid w:val="003D2B6A"/>
    <w:rsid w:val="003E296A"/>
    <w:rsid w:val="003E4608"/>
    <w:rsid w:val="003F0BE2"/>
    <w:rsid w:val="00400EE8"/>
    <w:rsid w:val="00403DC2"/>
    <w:rsid w:val="004126F2"/>
    <w:rsid w:val="00416D6A"/>
    <w:rsid w:val="00430D1E"/>
    <w:rsid w:val="00432B2B"/>
    <w:rsid w:val="00436114"/>
    <w:rsid w:val="00437466"/>
    <w:rsid w:val="00440945"/>
    <w:rsid w:val="004521E9"/>
    <w:rsid w:val="004614E6"/>
    <w:rsid w:val="00462310"/>
    <w:rsid w:val="00466317"/>
    <w:rsid w:val="00467E9D"/>
    <w:rsid w:val="004703BB"/>
    <w:rsid w:val="004778F8"/>
    <w:rsid w:val="00477CC0"/>
    <w:rsid w:val="00484DE9"/>
    <w:rsid w:val="00485C02"/>
    <w:rsid w:val="0049216F"/>
    <w:rsid w:val="00497DE7"/>
    <w:rsid w:val="004A3100"/>
    <w:rsid w:val="004A7941"/>
    <w:rsid w:val="004B2066"/>
    <w:rsid w:val="004B572B"/>
    <w:rsid w:val="004B743E"/>
    <w:rsid w:val="004C3F8D"/>
    <w:rsid w:val="004D08E4"/>
    <w:rsid w:val="004D1714"/>
    <w:rsid w:val="004D399E"/>
    <w:rsid w:val="004D3DB1"/>
    <w:rsid w:val="004E2471"/>
    <w:rsid w:val="004E2E23"/>
    <w:rsid w:val="004F11B2"/>
    <w:rsid w:val="004F704B"/>
    <w:rsid w:val="005035A4"/>
    <w:rsid w:val="00521F7C"/>
    <w:rsid w:val="005302C5"/>
    <w:rsid w:val="00530DF2"/>
    <w:rsid w:val="00532DEA"/>
    <w:rsid w:val="00537FE8"/>
    <w:rsid w:val="00540B6F"/>
    <w:rsid w:val="00543B3E"/>
    <w:rsid w:val="005577E1"/>
    <w:rsid w:val="00561076"/>
    <w:rsid w:val="005848D9"/>
    <w:rsid w:val="00594F50"/>
    <w:rsid w:val="005A0B98"/>
    <w:rsid w:val="005A2576"/>
    <w:rsid w:val="005A2DC5"/>
    <w:rsid w:val="005B1143"/>
    <w:rsid w:val="005B11E8"/>
    <w:rsid w:val="005C1268"/>
    <w:rsid w:val="005C2F18"/>
    <w:rsid w:val="005D3E9B"/>
    <w:rsid w:val="005E4446"/>
    <w:rsid w:val="005F4015"/>
    <w:rsid w:val="005F5670"/>
    <w:rsid w:val="005F5B39"/>
    <w:rsid w:val="005F66E3"/>
    <w:rsid w:val="005F68A7"/>
    <w:rsid w:val="00600CAE"/>
    <w:rsid w:val="006044C8"/>
    <w:rsid w:val="0060537B"/>
    <w:rsid w:val="00621320"/>
    <w:rsid w:val="006230E7"/>
    <w:rsid w:val="00623735"/>
    <w:rsid w:val="00635BBE"/>
    <w:rsid w:val="0064167E"/>
    <w:rsid w:val="006416B4"/>
    <w:rsid w:val="00650497"/>
    <w:rsid w:val="00651808"/>
    <w:rsid w:val="0065301E"/>
    <w:rsid w:val="00661D1E"/>
    <w:rsid w:val="00674958"/>
    <w:rsid w:val="006752E2"/>
    <w:rsid w:val="0067546E"/>
    <w:rsid w:val="00682CE3"/>
    <w:rsid w:val="00685FB9"/>
    <w:rsid w:val="00690A54"/>
    <w:rsid w:val="00691250"/>
    <w:rsid w:val="00697F30"/>
    <w:rsid w:val="006A37EE"/>
    <w:rsid w:val="006B4563"/>
    <w:rsid w:val="006C4A82"/>
    <w:rsid w:val="006D04C4"/>
    <w:rsid w:val="006D093F"/>
    <w:rsid w:val="006F00AA"/>
    <w:rsid w:val="006F2BD3"/>
    <w:rsid w:val="00706610"/>
    <w:rsid w:val="00710AED"/>
    <w:rsid w:val="007118D7"/>
    <w:rsid w:val="00722BB1"/>
    <w:rsid w:val="00724DD5"/>
    <w:rsid w:val="007317AF"/>
    <w:rsid w:val="007376A2"/>
    <w:rsid w:val="00744669"/>
    <w:rsid w:val="00750939"/>
    <w:rsid w:val="00751AB1"/>
    <w:rsid w:val="007560D3"/>
    <w:rsid w:val="00757A03"/>
    <w:rsid w:val="007638CE"/>
    <w:rsid w:val="00773D01"/>
    <w:rsid w:val="00777A2A"/>
    <w:rsid w:val="007819CA"/>
    <w:rsid w:val="007A7F05"/>
    <w:rsid w:val="007B262B"/>
    <w:rsid w:val="007B27C7"/>
    <w:rsid w:val="007C5F24"/>
    <w:rsid w:val="007C6ECE"/>
    <w:rsid w:val="007D2068"/>
    <w:rsid w:val="007D795C"/>
    <w:rsid w:val="007E19E6"/>
    <w:rsid w:val="007E45F9"/>
    <w:rsid w:val="007F0541"/>
    <w:rsid w:val="007F752E"/>
    <w:rsid w:val="00802E38"/>
    <w:rsid w:val="00814E4A"/>
    <w:rsid w:val="00814FF2"/>
    <w:rsid w:val="00820DE6"/>
    <w:rsid w:val="00822FF2"/>
    <w:rsid w:val="0082354C"/>
    <w:rsid w:val="008253AB"/>
    <w:rsid w:val="00836B76"/>
    <w:rsid w:val="00841E0B"/>
    <w:rsid w:val="00843395"/>
    <w:rsid w:val="008436E8"/>
    <w:rsid w:val="00851B7C"/>
    <w:rsid w:val="008623B5"/>
    <w:rsid w:val="0086482F"/>
    <w:rsid w:val="00866949"/>
    <w:rsid w:val="00867FDB"/>
    <w:rsid w:val="0087611E"/>
    <w:rsid w:val="00883C2E"/>
    <w:rsid w:val="00884E29"/>
    <w:rsid w:val="008966B8"/>
    <w:rsid w:val="00896E12"/>
    <w:rsid w:val="00897962"/>
    <w:rsid w:val="00897B6C"/>
    <w:rsid w:val="008A6BB4"/>
    <w:rsid w:val="008B51BF"/>
    <w:rsid w:val="008B5B28"/>
    <w:rsid w:val="008C0631"/>
    <w:rsid w:val="008D40DD"/>
    <w:rsid w:val="008D5747"/>
    <w:rsid w:val="008D5F90"/>
    <w:rsid w:val="008D717A"/>
    <w:rsid w:val="008E698B"/>
    <w:rsid w:val="008E6C7B"/>
    <w:rsid w:val="008F1F75"/>
    <w:rsid w:val="008F6180"/>
    <w:rsid w:val="00911198"/>
    <w:rsid w:val="00912C06"/>
    <w:rsid w:val="00912C0E"/>
    <w:rsid w:val="009147AF"/>
    <w:rsid w:val="00923645"/>
    <w:rsid w:val="00927E85"/>
    <w:rsid w:val="00933287"/>
    <w:rsid w:val="00933289"/>
    <w:rsid w:val="009332A7"/>
    <w:rsid w:val="00934067"/>
    <w:rsid w:val="0093493F"/>
    <w:rsid w:val="009406F5"/>
    <w:rsid w:val="00940E40"/>
    <w:rsid w:val="00947150"/>
    <w:rsid w:val="00961891"/>
    <w:rsid w:val="00965174"/>
    <w:rsid w:val="00967EE3"/>
    <w:rsid w:val="00972BF9"/>
    <w:rsid w:val="00974952"/>
    <w:rsid w:val="00986FFF"/>
    <w:rsid w:val="009A0B91"/>
    <w:rsid w:val="009B1B70"/>
    <w:rsid w:val="009B4B6C"/>
    <w:rsid w:val="009B53DE"/>
    <w:rsid w:val="009B63CD"/>
    <w:rsid w:val="009B6AD8"/>
    <w:rsid w:val="009B6CB8"/>
    <w:rsid w:val="009B7EE9"/>
    <w:rsid w:val="009C1AC4"/>
    <w:rsid w:val="009C2DEB"/>
    <w:rsid w:val="009C45ED"/>
    <w:rsid w:val="009C4877"/>
    <w:rsid w:val="009C5AA3"/>
    <w:rsid w:val="009D5F3E"/>
    <w:rsid w:val="009D6D2A"/>
    <w:rsid w:val="009E0C33"/>
    <w:rsid w:val="009E734B"/>
    <w:rsid w:val="009F3895"/>
    <w:rsid w:val="00A00D6E"/>
    <w:rsid w:val="00A02008"/>
    <w:rsid w:val="00A04EBD"/>
    <w:rsid w:val="00A06F0C"/>
    <w:rsid w:val="00A15D5A"/>
    <w:rsid w:val="00A269A9"/>
    <w:rsid w:val="00A26C2B"/>
    <w:rsid w:val="00A3154E"/>
    <w:rsid w:val="00A36BBE"/>
    <w:rsid w:val="00A3715E"/>
    <w:rsid w:val="00A4095B"/>
    <w:rsid w:val="00A411B4"/>
    <w:rsid w:val="00A472E9"/>
    <w:rsid w:val="00A50987"/>
    <w:rsid w:val="00A54BE9"/>
    <w:rsid w:val="00A55C54"/>
    <w:rsid w:val="00A60529"/>
    <w:rsid w:val="00A64DAB"/>
    <w:rsid w:val="00A65203"/>
    <w:rsid w:val="00A6657F"/>
    <w:rsid w:val="00A71E70"/>
    <w:rsid w:val="00A723F8"/>
    <w:rsid w:val="00A7596B"/>
    <w:rsid w:val="00A802C6"/>
    <w:rsid w:val="00A802F0"/>
    <w:rsid w:val="00A829C5"/>
    <w:rsid w:val="00A82E7D"/>
    <w:rsid w:val="00A84D59"/>
    <w:rsid w:val="00A854B4"/>
    <w:rsid w:val="00A914ED"/>
    <w:rsid w:val="00A94568"/>
    <w:rsid w:val="00A96210"/>
    <w:rsid w:val="00A97925"/>
    <w:rsid w:val="00AA2FA1"/>
    <w:rsid w:val="00AB3C29"/>
    <w:rsid w:val="00AD0093"/>
    <w:rsid w:val="00AD27BE"/>
    <w:rsid w:val="00AD6458"/>
    <w:rsid w:val="00AD64FD"/>
    <w:rsid w:val="00AE7CD1"/>
    <w:rsid w:val="00B003E8"/>
    <w:rsid w:val="00B01372"/>
    <w:rsid w:val="00B02E90"/>
    <w:rsid w:val="00B17E19"/>
    <w:rsid w:val="00B2054D"/>
    <w:rsid w:val="00B20720"/>
    <w:rsid w:val="00B22AA9"/>
    <w:rsid w:val="00B26F66"/>
    <w:rsid w:val="00B3228C"/>
    <w:rsid w:val="00B33ACD"/>
    <w:rsid w:val="00B36650"/>
    <w:rsid w:val="00B422CE"/>
    <w:rsid w:val="00B43EE8"/>
    <w:rsid w:val="00B46DF7"/>
    <w:rsid w:val="00B61ACE"/>
    <w:rsid w:val="00B664FF"/>
    <w:rsid w:val="00B73BCB"/>
    <w:rsid w:val="00B83282"/>
    <w:rsid w:val="00BA149B"/>
    <w:rsid w:val="00BA3444"/>
    <w:rsid w:val="00BA5F9E"/>
    <w:rsid w:val="00BA6AA1"/>
    <w:rsid w:val="00BA735E"/>
    <w:rsid w:val="00BC2E4D"/>
    <w:rsid w:val="00BD15CC"/>
    <w:rsid w:val="00BD3F9F"/>
    <w:rsid w:val="00BE092C"/>
    <w:rsid w:val="00BF62AE"/>
    <w:rsid w:val="00C071A7"/>
    <w:rsid w:val="00C254CE"/>
    <w:rsid w:val="00C2761F"/>
    <w:rsid w:val="00C30FA4"/>
    <w:rsid w:val="00C3650A"/>
    <w:rsid w:val="00C40079"/>
    <w:rsid w:val="00C44975"/>
    <w:rsid w:val="00C51A23"/>
    <w:rsid w:val="00C5671E"/>
    <w:rsid w:val="00C618CB"/>
    <w:rsid w:val="00C632E4"/>
    <w:rsid w:val="00C63B4B"/>
    <w:rsid w:val="00C6651F"/>
    <w:rsid w:val="00C678F6"/>
    <w:rsid w:val="00C84C67"/>
    <w:rsid w:val="00C92EAD"/>
    <w:rsid w:val="00CB1D64"/>
    <w:rsid w:val="00CC1A6C"/>
    <w:rsid w:val="00CC6FF2"/>
    <w:rsid w:val="00CC71C2"/>
    <w:rsid w:val="00CC7BA4"/>
    <w:rsid w:val="00CD0D1D"/>
    <w:rsid w:val="00CD4F79"/>
    <w:rsid w:val="00CD5759"/>
    <w:rsid w:val="00CE10AC"/>
    <w:rsid w:val="00CE62B1"/>
    <w:rsid w:val="00CE6705"/>
    <w:rsid w:val="00CF342A"/>
    <w:rsid w:val="00CF4978"/>
    <w:rsid w:val="00CF6381"/>
    <w:rsid w:val="00D01A09"/>
    <w:rsid w:val="00D04CF4"/>
    <w:rsid w:val="00D12219"/>
    <w:rsid w:val="00D16A43"/>
    <w:rsid w:val="00D225E9"/>
    <w:rsid w:val="00D24947"/>
    <w:rsid w:val="00D30B86"/>
    <w:rsid w:val="00D32FA1"/>
    <w:rsid w:val="00D3357C"/>
    <w:rsid w:val="00D443B6"/>
    <w:rsid w:val="00D5039F"/>
    <w:rsid w:val="00D524CF"/>
    <w:rsid w:val="00D5744C"/>
    <w:rsid w:val="00D7189F"/>
    <w:rsid w:val="00D73E7F"/>
    <w:rsid w:val="00D74733"/>
    <w:rsid w:val="00D753B3"/>
    <w:rsid w:val="00D80624"/>
    <w:rsid w:val="00D90C48"/>
    <w:rsid w:val="00D9211D"/>
    <w:rsid w:val="00D92C58"/>
    <w:rsid w:val="00DA287C"/>
    <w:rsid w:val="00DA3F63"/>
    <w:rsid w:val="00DA6486"/>
    <w:rsid w:val="00DA7563"/>
    <w:rsid w:val="00DB2CEC"/>
    <w:rsid w:val="00DB55CF"/>
    <w:rsid w:val="00DB675B"/>
    <w:rsid w:val="00DC44AD"/>
    <w:rsid w:val="00DD13CD"/>
    <w:rsid w:val="00DD2841"/>
    <w:rsid w:val="00DD540E"/>
    <w:rsid w:val="00DE3424"/>
    <w:rsid w:val="00DE62FC"/>
    <w:rsid w:val="00DF14A2"/>
    <w:rsid w:val="00DF1E16"/>
    <w:rsid w:val="00DF2EDD"/>
    <w:rsid w:val="00DF7282"/>
    <w:rsid w:val="00E03EBA"/>
    <w:rsid w:val="00E13B38"/>
    <w:rsid w:val="00E339AD"/>
    <w:rsid w:val="00E34E9B"/>
    <w:rsid w:val="00E51BF0"/>
    <w:rsid w:val="00E608B6"/>
    <w:rsid w:val="00E6130C"/>
    <w:rsid w:val="00E65D76"/>
    <w:rsid w:val="00E712FA"/>
    <w:rsid w:val="00E81538"/>
    <w:rsid w:val="00E826A9"/>
    <w:rsid w:val="00E826F9"/>
    <w:rsid w:val="00E855C9"/>
    <w:rsid w:val="00E96717"/>
    <w:rsid w:val="00EA1D9B"/>
    <w:rsid w:val="00EA24EE"/>
    <w:rsid w:val="00EA3098"/>
    <w:rsid w:val="00EB015F"/>
    <w:rsid w:val="00ED6FFE"/>
    <w:rsid w:val="00EE3C63"/>
    <w:rsid w:val="00EE6743"/>
    <w:rsid w:val="00EE6C2D"/>
    <w:rsid w:val="00EF1E97"/>
    <w:rsid w:val="00F1365F"/>
    <w:rsid w:val="00F20BEA"/>
    <w:rsid w:val="00F23083"/>
    <w:rsid w:val="00F33A06"/>
    <w:rsid w:val="00F340EE"/>
    <w:rsid w:val="00F41FE5"/>
    <w:rsid w:val="00F44C96"/>
    <w:rsid w:val="00F53DC4"/>
    <w:rsid w:val="00F54DE4"/>
    <w:rsid w:val="00F56DDA"/>
    <w:rsid w:val="00F61177"/>
    <w:rsid w:val="00F82947"/>
    <w:rsid w:val="00F907C6"/>
    <w:rsid w:val="00F912C9"/>
    <w:rsid w:val="00F9490E"/>
    <w:rsid w:val="00FA2466"/>
    <w:rsid w:val="00FA3778"/>
    <w:rsid w:val="00FD2CF9"/>
    <w:rsid w:val="00FD6385"/>
    <w:rsid w:val="00FD7930"/>
    <w:rsid w:val="00FE0CC7"/>
    <w:rsid w:val="00FE1975"/>
    <w:rsid w:val="00FE46D2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572B"/>
    <w:pPr>
      <w:ind w:left="0"/>
    </w:pPr>
    <w:rPr>
      <w:rFonts w:ascii="Times" w:eastAsia="Times" w:hAnsi="Times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E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EE8"/>
    <w:rPr>
      <w:rFonts w:ascii="Tahoma" w:eastAsia="Times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8B5B2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0D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DF2"/>
    <w:rPr>
      <w:rFonts w:ascii="Times" w:eastAsia="Times" w:hAnsi="Times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30D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DF2"/>
    <w:rPr>
      <w:rFonts w:ascii="Times" w:eastAsia="Times" w:hAnsi="Times" w:cs="Times New Roman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749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7495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74958"/>
    <w:rPr>
      <w:rFonts w:ascii="Times" w:eastAsia="Times" w:hAnsi="Times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49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4958"/>
    <w:rPr>
      <w:rFonts w:ascii="Times" w:eastAsia="Times" w:hAnsi="Times" w:cs="Times New Roman"/>
      <w:b/>
      <w:bCs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572B"/>
    <w:pPr>
      <w:ind w:left="0"/>
    </w:pPr>
    <w:rPr>
      <w:rFonts w:ascii="Times" w:eastAsia="Times" w:hAnsi="Times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E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EE8"/>
    <w:rPr>
      <w:rFonts w:ascii="Tahoma" w:eastAsia="Times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8B5B2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0D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DF2"/>
    <w:rPr>
      <w:rFonts w:ascii="Times" w:eastAsia="Times" w:hAnsi="Times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30D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DF2"/>
    <w:rPr>
      <w:rFonts w:ascii="Times" w:eastAsia="Times" w:hAnsi="Times" w:cs="Times New Roman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749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7495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74958"/>
    <w:rPr>
      <w:rFonts w:ascii="Times" w:eastAsia="Times" w:hAnsi="Times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49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4958"/>
    <w:rPr>
      <w:rFonts w:ascii="Times" w:eastAsia="Times" w:hAnsi="Times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etlev.nolte@nolte-pr.d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hreiber@zzf.de" TargetMode="External"/><Relationship Id="rId10" Type="http://schemas.openxmlformats.org/officeDocument/2006/relationships/hyperlink" Target="mailto:detlev.nolte@nolte-pr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mailto:schreiber@zzf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036B-DC2D-4DBF-8511-20BC91AA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Beckmann</dc:creator>
  <cp:lastModifiedBy>Antje Schreiber</cp:lastModifiedBy>
  <cp:revision>2</cp:revision>
  <cp:lastPrinted>2017-04-12T08:33:00Z</cp:lastPrinted>
  <dcterms:created xsi:type="dcterms:W3CDTF">2017-04-26T11:51:00Z</dcterms:created>
  <dcterms:modified xsi:type="dcterms:W3CDTF">2017-04-26T11:51:00Z</dcterms:modified>
</cp:coreProperties>
</file>