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465D3" w14:textId="6288013A" w:rsidR="00835929" w:rsidRPr="001376A4" w:rsidRDefault="00392DC3">
      <w:pPr>
        <w:tabs>
          <w:tab w:val="left" w:pos="6185"/>
        </w:tabs>
        <w:spacing w:before="120" w:line="240" w:lineRule="auto"/>
        <w:ind w:right="34"/>
        <w:jc w:val="both"/>
        <w:rPr>
          <w:rFonts w:ascii="Corbel" w:eastAsia="Corbel" w:hAnsi="Corbel" w:cs="Corbel"/>
          <w:sz w:val="18"/>
          <w:szCs w:val="18"/>
        </w:rPr>
      </w:pPr>
      <w:r w:rsidRPr="001376A4">
        <w:rPr>
          <w:rFonts w:ascii="Corbel" w:eastAsia="Corbel" w:hAnsi="Corbel" w:cs="Corbel"/>
          <w:sz w:val="18"/>
          <w:szCs w:val="18"/>
        </w:rPr>
        <w:t xml:space="preserve">Wiesbaden, </w:t>
      </w:r>
      <w:r w:rsidR="005F7AE1">
        <w:rPr>
          <w:rFonts w:ascii="Corbel" w:eastAsia="Corbel" w:hAnsi="Corbel" w:cs="Corbel"/>
          <w:sz w:val="18"/>
          <w:szCs w:val="18"/>
        </w:rPr>
        <w:t>9</w:t>
      </w:r>
      <w:r w:rsidR="00411DF4">
        <w:rPr>
          <w:rFonts w:ascii="Corbel" w:eastAsia="Corbel" w:hAnsi="Corbel" w:cs="Corbel"/>
          <w:sz w:val="18"/>
          <w:szCs w:val="18"/>
        </w:rPr>
        <w:t>. November</w:t>
      </w:r>
      <w:r w:rsidR="00704597" w:rsidRPr="001376A4">
        <w:rPr>
          <w:rFonts w:ascii="Corbel" w:eastAsia="Corbel" w:hAnsi="Corbel" w:cs="Corbel"/>
          <w:sz w:val="18"/>
          <w:szCs w:val="18"/>
        </w:rPr>
        <w:t xml:space="preserve"> </w:t>
      </w:r>
      <w:r w:rsidR="001376A4">
        <w:rPr>
          <w:rFonts w:ascii="Corbel" w:eastAsia="Corbel" w:hAnsi="Corbel" w:cs="Corbel"/>
          <w:sz w:val="18"/>
          <w:szCs w:val="18"/>
        </w:rPr>
        <w:t xml:space="preserve">2017 </w:t>
      </w:r>
      <w:r w:rsidR="00542DF6" w:rsidRPr="00C52A27">
        <w:rPr>
          <w:rFonts w:ascii="Corbel" w:eastAsia="Corbel" w:hAnsi="Corbel" w:cs="Corbel"/>
          <w:sz w:val="18"/>
          <w:szCs w:val="18"/>
        </w:rPr>
        <w:t xml:space="preserve">/ </w:t>
      </w:r>
      <w:proofErr w:type="spellStart"/>
      <w:r w:rsidR="00542DF6" w:rsidRPr="00C52A27">
        <w:rPr>
          <w:rFonts w:ascii="Corbel" w:eastAsia="Corbel" w:hAnsi="Corbel" w:cs="Corbel"/>
          <w:sz w:val="18"/>
          <w:szCs w:val="18"/>
        </w:rPr>
        <w:t>pm</w:t>
      </w:r>
      <w:r w:rsidR="00411DF4">
        <w:rPr>
          <w:rFonts w:ascii="Corbel" w:eastAsia="Corbel" w:hAnsi="Corbel" w:cs="Corbel"/>
          <w:sz w:val="18"/>
          <w:szCs w:val="18"/>
        </w:rPr>
        <w:t>f</w:t>
      </w:r>
      <w:proofErr w:type="spellEnd"/>
      <w:r w:rsidR="00411DF4">
        <w:rPr>
          <w:rFonts w:ascii="Corbel" w:eastAsia="Corbel" w:hAnsi="Corbel" w:cs="Corbel"/>
          <w:sz w:val="18"/>
          <w:szCs w:val="18"/>
        </w:rPr>
        <w:t xml:space="preserve"> 2617</w:t>
      </w:r>
    </w:p>
    <w:p w14:paraId="0FA35D1F" w14:textId="41A28265" w:rsidR="00704597" w:rsidRDefault="00437E40" w:rsidP="00383EFB">
      <w:pPr>
        <w:spacing w:before="80" w:after="0" w:line="300" w:lineRule="exact"/>
        <w:rPr>
          <w:rFonts w:ascii="Corbel" w:hAnsi="Corbel" w:cs="Arial"/>
          <w:b/>
          <w:sz w:val="28"/>
          <w:szCs w:val="28"/>
        </w:rPr>
      </w:pPr>
      <w:r>
        <w:rPr>
          <w:rFonts w:ascii="Corbel" w:hAnsi="Corbel" w:cs="Arial"/>
          <w:b/>
          <w:sz w:val="28"/>
          <w:szCs w:val="28"/>
        </w:rPr>
        <w:t xml:space="preserve">Tierschutzkampagne </w:t>
      </w:r>
      <w:r w:rsidR="001B43AD">
        <w:rPr>
          <w:rFonts w:ascii="Corbel" w:hAnsi="Corbel" w:cs="Arial"/>
          <w:b/>
          <w:sz w:val="28"/>
          <w:szCs w:val="28"/>
        </w:rPr>
        <w:t>Wir fürs Tier</w:t>
      </w:r>
      <w:r w:rsidR="006B186C">
        <w:rPr>
          <w:rFonts w:ascii="Corbel" w:hAnsi="Corbel" w:cs="Arial"/>
          <w:b/>
          <w:sz w:val="28"/>
          <w:szCs w:val="28"/>
        </w:rPr>
        <w:t>:</w:t>
      </w:r>
      <w:r w:rsidR="001B43AD" w:rsidRPr="001B43AD">
        <w:rPr>
          <w:rFonts w:ascii="Corbel" w:hAnsi="Corbel" w:cs="Arial"/>
          <w:b/>
          <w:sz w:val="28"/>
          <w:szCs w:val="28"/>
        </w:rPr>
        <w:t xml:space="preserve"> </w:t>
      </w:r>
      <w:r>
        <w:rPr>
          <w:rFonts w:ascii="Corbel" w:hAnsi="Corbel" w:cs="Arial"/>
          <w:b/>
          <w:sz w:val="28"/>
          <w:szCs w:val="28"/>
        </w:rPr>
        <w:t>Wettbewerb um d</w:t>
      </w:r>
      <w:r w:rsidR="001B43AD" w:rsidRPr="001B43AD">
        <w:rPr>
          <w:rFonts w:ascii="Corbel" w:hAnsi="Corbel" w:cs="Arial"/>
          <w:b/>
          <w:sz w:val="28"/>
          <w:szCs w:val="28"/>
        </w:rPr>
        <w:t xml:space="preserve">ie schönsten </w:t>
      </w:r>
      <w:r>
        <w:rPr>
          <w:rFonts w:ascii="Corbel" w:hAnsi="Corbel" w:cs="Arial"/>
          <w:b/>
          <w:sz w:val="28"/>
          <w:szCs w:val="28"/>
        </w:rPr>
        <w:t>Motive</w:t>
      </w:r>
      <w:r w:rsidR="001B43AD">
        <w:rPr>
          <w:rFonts w:ascii="Corbel" w:hAnsi="Corbel" w:cs="Arial"/>
          <w:b/>
          <w:sz w:val="28"/>
          <w:szCs w:val="28"/>
        </w:rPr>
        <w:t xml:space="preserve"> </w:t>
      </w:r>
    </w:p>
    <w:p w14:paraId="7898D208" w14:textId="77FDB5C0" w:rsidR="00E320A1" w:rsidRPr="001B43AD" w:rsidRDefault="00383EFB" w:rsidP="00383EFB">
      <w:pPr>
        <w:spacing w:before="80" w:after="0" w:line="300" w:lineRule="exact"/>
        <w:jc w:val="both"/>
        <w:rPr>
          <w:rFonts w:ascii="Corbel" w:hAnsi="Corbel" w:cs="Arial"/>
          <w:b/>
        </w:rPr>
      </w:pPr>
      <w:r w:rsidRPr="00383EFB">
        <w:rPr>
          <w:rFonts w:ascii="Corbel" w:hAnsi="Corbel" w:cs="Arial"/>
          <w:b/>
          <w:i/>
        </w:rPr>
        <w:t>Wir fürs Tier</w:t>
      </w:r>
      <w:r>
        <w:rPr>
          <w:rFonts w:ascii="Corbel" w:hAnsi="Corbel" w:cs="Arial"/>
          <w:b/>
        </w:rPr>
        <w:t xml:space="preserve">-Kampagne ist erfolgreich im Handel angekommen / </w:t>
      </w:r>
      <w:r w:rsidR="006B186C">
        <w:rPr>
          <w:rFonts w:ascii="Corbel" w:hAnsi="Corbel" w:cs="Arial"/>
          <w:b/>
        </w:rPr>
        <w:t>Einladung zum</w:t>
      </w:r>
      <w:r w:rsidR="00E320A1">
        <w:rPr>
          <w:rFonts w:ascii="Corbel" w:hAnsi="Corbel" w:cs="Arial"/>
          <w:b/>
        </w:rPr>
        <w:t xml:space="preserve"> Motivwettbewerb </w:t>
      </w:r>
      <w:r w:rsidR="00E320A1" w:rsidRPr="00E320A1">
        <w:rPr>
          <w:rFonts w:ascii="Corbel" w:hAnsi="Corbel" w:cs="Arial"/>
          <w:b/>
        </w:rPr>
        <w:t xml:space="preserve">des </w:t>
      </w:r>
      <w:r>
        <w:rPr>
          <w:rFonts w:ascii="Corbel" w:hAnsi="Corbel" w:cs="Arial"/>
          <w:b/>
        </w:rPr>
        <w:t>ZZF</w:t>
      </w:r>
      <w:r w:rsidR="00E320A1" w:rsidRPr="00E320A1">
        <w:rPr>
          <w:rFonts w:ascii="Corbel" w:hAnsi="Corbel" w:cs="Arial"/>
          <w:b/>
        </w:rPr>
        <w:t xml:space="preserve"> </w:t>
      </w:r>
      <w:r>
        <w:rPr>
          <w:rFonts w:ascii="Corbel" w:hAnsi="Corbel" w:cs="Arial"/>
          <w:b/>
        </w:rPr>
        <w:t xml:space="preserve">/ </w:t>
      </w:r>
      <w:r w:rsidR="00E83B27">
        <w:rPr>
          <w:rFonts w:ascii="Corbel" w:hAnsi="Corbel" w:cs="Arial"/>
          <w:b/>
        </w:rPr>
        <w:t xml:space="preserve">Drei Preise in zwei Kategorien </w:t>
      </w:r>
    </w:p>
    <w:p w14:paraId="2914271F" w14:textId="4B3E5598" w:rsidR="004D6A26" w:rsidRDefault="004D6A26" w:rsidP="00E320A1">
      <w:pPr>
        <w:spacing w:before="80" w:after="0" w:line="300" w:lineRule="exact"/>
        <w:jc w:val="both"/>
        <w:rPr>
          <w:rFonts w:ascii="Corbel" w:hAnsi="Corbel" w:cs="Arial"/>
        </w:rPr>
      </w:pPr>
      <w:r>
        <w:rPr>
          <w:rFonts w:ascii="Corbel" w:hAnsi="Corbel" w:cs="Arial"/>
        </w:rPr>
        <w:t>Die</w:t>
      </w:r>
      <w:r w:rsidR="00E320A1">
        <w:rPr>
          <w:rFonts w:ascii="Corbel" w:hAnsi="Corbel" w:cs="Arial"/>
        </w:rPr>
        <w:t xml:space="preserve"> Tierschutzkampagne</w:t>
      </w:r>
      <w:r>
        <w:rPr>
          <w:rFonts w:ascii="Corbel" w:hAnsi="Corbel" w:cs="Arial"/>
        </w:rPr>
        <w:t xml:space="preserve"> </w:t>
      </w:r>
      <w:r w:rsidRPr="00437E40">
        <w:rPr>
          <w:rFonts w:ascii="Corbel" w:hAnsi="Corbel" w:cs="Arial"/>
          <w:i/>
        </w:rPr>
        <w:t>Wir fürs Tier</w:t>
      </w:r>
      <w:r w:rsidR="00E320A1">
        <w:rPr>
          <w:rFonts w:ascii="Corbel" w:hAnsi="Corbel" w:cs="Arial"/>
        </w:rPr>
        <w:t xml:space="preserve"> des </w:t>
      </w:r>
      <w:r>
        <w:rPr>
          <w:rFonts w:ascii="Corbel" w:hAnsi="Corbel" w:cs="Arial"/>
        </w:rPr>
        <w:t>Zentralverbands Zoologischer Fachbetriebe e.V. (ZZF)</w:t>
      </w:r>
      <w:r w:rsidR="00E320A1">
        <w:rPr>
          <w:rFonts w:ascii="Corbel" w:hAnsi="Corbel" w:cs="Arial"/>
        </w:rPr>
        <w:t xml:space="preserve"> </w:t>
      </w:r>
      <w:r>
        <w:rPr>
          <w:rFonts w:ascii="Corbel" w:hAnsi="Corbel" w:cs="Arial"/>
        </w:rPr>
        <w:t xml:space="preserve">ist </w:t>
      </w:r>
      <w:r w:rsidR="00A76B48">
        <w:rPr>
          <w:rFonts w:ascii="Corbel" w:hAnsi="Corbel" w:cs="Arial"/>
        </w:rPr>
        <w:t xml:space="preserve">sowohl von ZZF-Mitgliedern als auch von Geschäften, die nicht Mitglied sind im ZZF, </w:t>
      </w:r>
      <w:r>
        <w:rPr>
          <w:rFonts w:ascii="Corbel" w:hAnsi="Corbel" w:cs="Arial"/>
        </w:rPr>
        <w:t xml:space="preserve">gut </w:t>
      </w:r>
      <w:r w:rsidR="005A4D89">
        <w:rPr>
          <w:rFonts w:ascii="Corbel" w:hAnsi="Corbel" w:cs="Arial"/>
        </w:rPr>
        <w:t>angenommen worden</w:t>
      </w:r>
      <w:r>
        <w:rPr>
          <w:rFonts w:ascii="Corbel" w:hAnsi="Corbel" w:cs="Arial"/>
        </w:rPr>
        <w:t xml:space="preserve">: Rund 700 </w:t>
      </w:r>
      <w:r w:rsidR="00A76B48">
        <w:rPr>
          <w:rFonts w:ascii="Corbel" w:hAnsi="Corbel" w:cs="Arial"/>
        </w:rPr>
        <w:t>Märkte</w:t>
      </w:r>
      <w:r>
        <w:rPr>
          <w:rFonts w:ascii="Corbel" w:hAnsi="Corbel" w:cs="Arial"/>
        </w:rPr>
        <w:t xml:space="preserve"> und Heimtierpflegesalons haben ihre Teilnahme bekundet</w:t>
      </w:r>
      <w:r w:rsidR="00A76B48">
        <w:rPr>
          <w:rFonts w:ascii="Corbel" w:hAnsi="Corbel" w:cs="Arial"/>
        </w:rPr>
        <w:t>.</w:t>
      </w:r>
      <w:r>
        <w:rPr>
          <w:rFonts w:ascii="Corbel" w:hAnsi="Corbel" w:cs="Arial"/>
        </w:rPr>
        <w:t xml:space="preserve"> Sie zeigen mit Hilfe </w:t>
      </w:r>
      <w:r w:rsidR="006B186C">
        <w:rPr>
          <w:rFonts w:ascii="Corbel" w:hAnsi="Corbel" w:cs="Arial"/>
        </w:rPr>
        <w:t xml:space="preserve">des </w:t>
      </w:r>
      <w:r w:rsidR="006B186C" w:rsidRPr="006B186C">
        <w:rPr>
          <w:rFonts w:ascii="Corbel" w:hAnsi="Corbel" w:cs="Arial"/>
          <w:i/>
        </w:rPr>
        <w:t>Wir fürs Tier</w:t>
      </w:r>
      <w:r w:rsidR="006B186C">
        <w:rPr>
          <w:rFonts w:ascii="Corbel" w:hAnsi="Corbel" w:cs="Arial"/>
        </w:rPr>
        <w:t>-Signets sowie</w:t>
      </w:r>
      <w:r>
        <w:rPr>
          <w:rFonts w:ascii="Corbel" w:hAnsi="Corbel" w:cs="Arial"/>
        </w:rPr>
        <w:t xml:space="preserve"> </w:t>
      </w:r>
      <w:r w:rsidR="006B186C">
        <w:rPr>
          <w:rFonts w:ascii="Corbel" w:hAnsi="Corbel" w:cs="Arial"/>
        </w:rPr>
        <w:t>Kampagnen-</w:t>
      </w:r>
      <w:r>
        <w:rPr>
          <w:rFonts w:ascii="Corbel" w:hAnsi="Corbel" w:cs="Arial"/>
        </w:rPr>
        <w:t>Flyern, Aufstellern und Plakaten, dass sie sich für einen</w:t>
      </w:r>
      <w:r w:rsidR="00E320A1">
        <w:rPr>
          <w:rFonts w:ascii="Corbel" w:hAnsi="Corbel" w:cs="Arial"/>
        </w:rPr>
        <w:t xml:space="preserve"> </w:t>
      </w:r>
      <w:r>
        <w:rPr>
          <w:rFonts w:ascii="Corbel" w:hAnsi="Corbel" w:cs="Arial"/>
        </w:rPr>
        <w:t>verantwortungsvollen</w:t>
      </w:r>
      <w:r w:rsidR="00E320A1">
        <w:rPr>
          <w:rFonts w:ascii="Corbel" w:hAnsi="Corbel" w:cs="Arial"/>
        </w:rPr>
        <w:t xml:space="preserve"> Umgang mit Tieren einsetzen. </w:t>
      </w:r>
    </w:p>
    <w:p w14:paraId="76C243AA" w14:textId="15AAB65D" w:rsidR="00E83B27" w:rsidRPr="00E83B27" w:rsidRDefault="00E83B27" w:rsidP="005A4D89">
      <w:pPr>
        <w:spacing w:before="80" w:after="0" w:line="300" w:lineRule="exact"/>
        <w:jc w:val="both"/>
        <w:rPr>
          <w:rFonts w:ascii="Corbel" w:hAnsi="Corbel" w:cs="Arial"/>
          <w:b/>
        </w:rPr>
      </w:pPr>
      <w:r w:rsidRPr="00E83B27">
        <w:rPr>
          <w:rFonts w:ascii="Corbel" w:hAnsi="Corbel" w:cs="Arial"/>
          <w:b/>
        </w:rPr>
        <w:t>Motiv-Wettbewerb für Kampagnen-Teilnehmer</w:t>
      </w:r>
    </w:p>
    <w:p w14:paraId="34553EC3" w14:textId="5D20A2EA" w:rsidR="005A4D89" w:rsidRPr="004D6A26" w:rsidRDefault="00E320A1" w:rsidP="005A4D89">
      <w:pPr>
        <w:spacing w:before="80" w:after="0" w:line="300" w:lineRule="exact"/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Um </w:t>
      </w:r>
      <w:r w:rsidR="004D6A26">
        <w:rPr>
          <w:rFonts w:ascii="Corbel" w:hAnsi="Corbel" w:cs="Arial"/>
        </w:rPr>
        <w:t>dieses Engagement</w:t>
      </w:r>
      <w:r>
        <w:rPr>
          <w:rFonts w:ascii="Corbel" w:hAnsi="Corbel" w:cs="Arial"/>
        </w:rPr>
        <w:t xml:space="preserve"> in der Politik und der breiten Öffentlichkeit bekannter zu machen</w:t>
      </w:r>
      <w:r w:rsidR="004D6A26">
        <w:rPr>
          <w:rFonts w:ascii="Corbel" w:hAnsi="Corbel" w:cs="Arial"/>
        </w:rPr>
        <w:t>,</w:t>
      </w:r>
      <w:r>
        <w:rPr>
          <w:rFonts w:ascii="Corbel" w:hAnsi="Corbel" w:cs="Arial"/>
        </w:rPr>
        <w:t xml:space="preserve"> hat der ZZF einen Motivwettbewerb um die beste Präsentation ausgeschrieben. </w:t>
      </w:r>
      <w:r w:rsidR="000D689F">
        <w:rPr>
          <w:rFonts w:ascii="Corbel" w:hAnsi="Corbel" w:cs="Arial"/>
        </w:rPr>
        <w:t xml:space="preserve">Teilnahmeberechtigt sind alle Kampagnen-Teilnehmer. </w:t>
      </w:r>
      <w:r w:rsidR="004D6A26">
        <w:rPr>
          <w:rFonts w:ascii="Corbel" w:hAnsi="Corbel" w:cs="Arial"/>
        </w:rPr>
        <w:t xml:space="preserve">Sie machen ein Foto von </w:t>
      </w:r>
      <w:r w:rsidR="00383EFB">
        <w:rPr>
          <w:rFonts w:ascii="Corbel" w:hAnsi="Corbel" w:cs="Arial"/>
        </w:rPr>
        <w:t>ihrer</w:t>
      </w:r>
      <w:r w:rsidR="004D6A26">
        <w:rPr>
          <w:rFonts w:ascii="Corbel" w:hAnsi="Corbel" w:cs="Arial"/>
        </w:rPr>
        <w:t xml:space="preserve"> </w:t>
      </w:r>
      <w:r w:rsidR="004D6A26" w:rsidRPr="00383EFB">
        <w:rPr>
          <w:rFonts w:ascii="Corbel" w:hAnsi="Corbel" w:cs="Arial"/>
          <w:i/>
        </w:rPr>
        <w:t>Wir fürs Tier</w:t>
      </w:r>
      <w:r w:rsidR="00383EFB">
        <w:rPr>
          <w:rFonts w:ascii="Corbel" w:hAnsi="Corbel" w:cs="Arial"/>
        </w:rPr>
        <w:t>-Präsentation in i</w:t>
      </w:r>
      <w:r w:rsidR="004D6A26">
        <w:rPr>
          <w:rFonts w:ascii="Corbel" w:hAnsi="Corbel" w:cs="Arial"/>
        </w:rPr>
        <w:t xml:space="preserve">hren Geschäften oder </w:t>
      </w:r>
      <w:r w:rsidR="005A4D89">
        <w:rPr>
          <w:rFonts w:ascii="Corbel" w:hAnsi="Corbel" w:cs="Arial"/>
        </w:rPr>
        <w:t>zeigen ihre besonders gelungene</w:t>
      </w:r>
      <w:r w:rsidR="004D6A26">
        <w:rPr>
          <w:rFonts w:ascii="Corbel" w:hAnsi="Corbel" w:cs="Arial"/>
        </w:rPr>
        <w:t xml:space="preserve"> Online-Werbung. </w:t>
      </w:r>
      <w:r w:rsidR="00E83B27">
        <w:rPr>
          <w:rFonts w:ascii="Corbel" w:hAnsi="Corbel" w:cs="Arial"/>
        </w:rPr>
        <w:t>Die WZF GmbH und d</w:t>
      </w:r>
      <w:r w:rsidR="005A4D89">
        <w:rPr>
          <w:rFonts w:ascii="Corbel" w:hAnsi="Corbel" w:cs="Arial"/>
        </w:rPr>
        <w:t xml:space="preserve">er ZZF </w:t>
      </w:r>
      <w:r w:rsidR="00E83B27">
        <w:rPr>
          <w:rFonts w:ascii="Corbel" w:hAnsi="Corbel" w:cs="Arial"/>
        </w:rPr>
        <w:t>werden</w:t>
      </w:r>
      <w:r w:rsidR="005A4D89">
        <w:rPr>
          <w:rFonts w:ascii="Corbel" w:hAnsi="Corbel" w:cs="Arial"/>
        </w:rPr>
        <w:t xml:space="preserve"> die eingereichten</w:t>
      </w:r>
      <w:r w:rsidR="005A4D89" w:rsidRPr="001B43AD">
        <w:rPr>
          <w:rFonts w:ascii="Corbel" w:hAnsi="Corbel" w:cs="Arial"/>
        </w:rPr>
        <w:t xml:space="preserve"> </w:t>
      </w:r>
      <w:r w:rsidR="005A4D89">
        <w:rPr>
          <w:rFonts w:ascii="Corbel" w:hAnsi="Corbel" w:cs="Arial"/>
        </w:rPr>
        <w:t xml:space="preserve">Fotos und Screenshots dazu verwenden, um auf der </w:t>
      </w:r>
      <w:r w:rsidR="006B186C" w:rsidRPr="006B186C">
        <w:rPr>
          <w:rFonts w:ascii="Corbel" w:hAnsi="Corbel" w:cs="Arial"/>
          <w:i/>
        </w:rPr>
        <w:t>Wir fürs Tier</w:t>
      </w:r>
      <w:r w:rsidR="005A4D89">
        <w:rPr>
          <w:rFonts w:ascii="Corbel" w:hAnsi="Corbel" w:cs="Arial"/>
        </w:rPr>
        <w:t xml:space="preserve">-Website, über soziale Medien und Pressearbeit zu zeigen, woran Tierhalter die Teilnehmer erkennen können.  </w:t>
      </w:r>
    </w:p>
    <w:p w14:paraId="07BB3BCA" w14:textId="310D100A" w:rsidR="009654D6" w:rsidRDefault="00E83B27" w:rsidP="00E320A1">
      <w:pPr>
        <w:spacing w:before="80" w:after="0" w:line="300" w:lineRule="exact"/>
        <w:jc w:val="both"/>
        <w:rPr>
          <w:rFonts w:ascii="Corbel" w:hAnsi="Corbel" w:cs="Arial"/>
        </w:rPr>
      </w:pPr>
      <w:r>
        <w:rPr>
          <w:rFonts w:ascii="Corbel" w:hAnsi="Corbel" w:cs="Arial"/>
          <w:b/>
        </w:rPr>
        <w:t xml:space="preserve">Drei Preise in zwei Kategorien </w:t>
      </w:r>
    </w:p>
    <w:p w14:paraId="165664EA" w14:textId="2A4FE9E2" w:rsidR="008D4724" w:rsidRPr="001B43AD" w:rsidRDefault="005A4D89" w:rsidP="00E320A1">
      <w:pPr>
        <w:spacing w:before="80" w:after="0" w:line="300" w:lineRule="exact"/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Kampagnen-Teilnehmer können an </w:t>
      </w:r>
      <w:r w:rsidR="00E320A1" w:rsidRPr="001B43AD">
        <w:rPr>
          <w:rFonts w:ascii="Corbel" w:hAnsi="Corbel" w:cs="Arial"/>
        </w:rPr>
        <w:t>zwei Kategorien</w:t>
      </w:r>
      <w:r>
        <w:rPr>
          <w:rFonts w:ascii="Corbel" w:hAnsi="Corbel" w:cs="Arial"/>
        </w:rPr>
        <w:t xml:space="preserve"> teilnehmen</w:t>
      </w:r>
      <w:r w:rsidR="00E320A1" w:rsidRPr="001B43AD">
        <w:rPr>
          <w:rFonts w:ascii="Corbel" w:hAnsi="Corbel" w:cs="Arial"/>
        </w:rPr>
        <w:t xml:space="preserve">: </w:t>
      </w:r>
    </w:p>
    <w:p w14:paraId="47475360" w14:textId="024A1117" w:rsidR="008D4724" w:rsidRPr="001B43AD" w:rsidRDefault="00E320A1" w:rsidP="00E320A1">
      <w:pPr>
        <w:spacing w:before="80" w:after="0" w:line="300" w:lineRule="exact"/>
        <w:jc w:val="both"/>
        <w:rPr>
          <w:rFonts w:ascii="Corbel" w:hAnsi="Corbel" w:cs="Arial"/>
        </w:rPr>
      </w:pPr>
      <w:r w:rsidRPr="001B43AD">
        <w:rPr>
          <w:rFonts w:ascii="Corbel" w:hAnsi="Corbel" w:cs="Arial"/>
          <w:b/>
        </w:rPr>
        <w:t>„</w:t>
      </w:r>
      <w:r w:rsidRPr="00E83B27">
        <w:rPr>
          <w:rFonts w:ascii="Corbel" w:hAnsi="Corbel" w:cs="Arial"/>
          <w:b/>
          <w:i/>
        </w:rPr>
        <w:t>Wir fürs Tier</w:t>
      </w:r>
      <w:r w:rsidRPr="001B43AD">
        <w:rPr>
          <w:rFonts w:ascii="Corbel" w:hAnsi="Corbel" w:cs="Arial"/>
          <w:b/>
        </w:rPr>
        <w:t xml:space="preserve"> online“:</w:t>
      </w:r>
      <w:r w:rsidRPr="001B43AD">
        <w:rPr>
          <w:rFonts w:ascii="Corbel" w:hAnsi="Corbel" w:cs="Arial"/>
        </w:rPr>
        <w:t xml:space="preserve"> </w:t>
      </w:r>
      <w:r w:rsidR="008D4724">
        <w:rPr>
          <w:rFonts w:ascii="Corbel" w:hAnsi="Corbel" w:cs="Arial"/>
        </w:rPr>
        <w:t xml:space="preserve">Durch Screenshots und </w:t>
      </w:r>
      <w:r w:rsidRPr="001B43AD">
        <w:rPr>
          <w:rFonts w:ascii="Corbel" w:hAnsi="Corbel" w:cs="Arial"/>
        </w:rPr>
        <w:t>die Angabe von Hyperlinks</w:t>
      </w:r>
      <w:r w:rsidR="008D4724">
        <w:rPr>
          <w:rFonts w:ascii="Corbel" w:hAnsi="Corbel" w:cs="Arial"/>
        </w:rPr>
        <w:t xml:space="preserve"> wird die Platzierung von </w:t>
      </w:r>
      <w:r w:rsidR="006B186C" w:rsidRPr="006B186C">
        <w:rPr>
          <w:rFonts w:ascii="Corbel" w:hAnsi="Corbel" w:cs="Arial"/>
          <w:i/>
        </w:rPr>
        <w:t>Wir fürs Tier</w:t>
      </w:r>
      <w:r w:rsidR="006B186C" w:rsidRPr="001B43AD">
        <w:rPr>
          <w:rFonts w:ascii="Corbel" w:hAnsi="Corbel" w:cs="Arial"/>
        </w:rPr>
        <w:t xml:space="preserve"> </w:t>
      </w:r>
      <w:r w:rsidRPr="001B43AD">
        <w:rPr>
          <w:rFonts w:ascii="Corbel" w:hAnsi="Corbel" w:cs="Arial"/>
        </w:rPr>
        <w:t xml:space="preserve">in </w:t>
      </w:r>
      <w:proofErr w:type="spellStart"/>
      <w:r w:rsidRPr="001B43AD">
        <w:rPr>
          <w:rFonts w:ascii="Corbel" w:hAnsi="Corbel" w:cs="Arial"/>
        </w:rPr>
        <w:t>Social</w:t>
      </w:r>
      <w:proofErr w:type="spellEnd"/>
      <w:r w:rsidRPr="001B43AD">
        <w:rPr>
          <w:rFonts w:ascii="Corbel" w:hAnsi="Corbel" w:cs="Arial"/>
        </w:rPr>
        <w:t xml:space="preserve"> Media und der Website </w:t>
      </w:r>
      <w:r w:rsidR="008D4724">
        <w:rPr>
          <w:rFonts w:ascii="Corbel" w:hAnsi="Corbel" w:cs="Arial"/>
        </w:rPr>
        <w:t>präsentiert.</w:t>
      </w:r>
    </w:p>
    <w:p w14:paraId="73E02E1D" w14:textId="5B257C70" w:rsidR="00E320A1" w:rsidRPr="00E320A1" w:rsidRDefault="00E320A1" w:rsidP="006B186C">
      <w:pPr>
        <w:spacing w:before="80" w:after="0" w:line="300" w:lineRule="exact"/>
        <w:jc w:val="both"/>
        <w:rPr>
          <w:rFonts w:ascii="Corbel" w:hAnsi="Corbel" w:cs="Arial"/>
        </w:rPr>
      </w:pPr>
      <w:r w:rsidRPr="001B43AD">
        <w:rPr>
          <w:rFonts w:ascii="Corbel" w:hAnsi="Corbel" w:cs="Arial"/>
          <w:b/>
        </w:rPr>
        <w:t xml:space="preserve"> „</w:t>
      </w:r>
      <w:r w:rsidRPr="00E83B27">
        <w:rPr>
          <w:rFonts w:ascii="Corbel" w:hAnsi="Corbel" w:cs="Arial"/>
          <w:b/>
          <w:i/>
        </w:rPr>
        <w:t>Wir fürs Tier</w:t>
      </w:r>
      <w:r w:rsidRPr="001B43AD">
        <w:rPr>
          <w:rFonts w:ascii="Corbel" w:hAnsi="Corbel" w:cs="Arial"/>
          <w:b/>
        </w:rPr>
        <w:t xml:space="preserve"> im Geschäft“:</w:t>
      </w:r>
      <w:r w:rsidRPr="001B43AD">
        <w:rPr>
          <w:rFonts w:ascii="Corbel" w:hAnsi="Corbel" w:cs="Arial"/>
        </w:rPr>
        <w:t xml:space="preserve"> </w:t>
      </w:r>
      <w:r w:rsidR="006B186C">
        <w:rPr>
          <w:rFonts w:ascii="Corbel" w:hAnsi="Corbel" w:cs="Arial"/>
        </w:rPr>
        <w:t xml:space="preserve">Mit Hilfe von Fotos wird </w:t>
      </w:r>
      <w:r w:rsidR="008D4724">
        <w:rPr>
          <w:rFonts w:ascii="Corbel" w:hAnsi="Corbel" w:cs="Arial"/>
        </w:rPr>
        <w:t xml:space="preserve">gezeigt, </w:t>
      </w:r>
      <w:r w:rsidRPr="001B43AD">
        <w:rPr>
          <w:rFonts w:ascii="Corbel" w:hAnsi="Corbel" w:cs="Arial"/>
        </w:rPr>
        <w:t xml:space="preserve">wie die Kampagne </w:t>
      </w:r>
      <w:r w:rsidR="008D4724">
        <w:rPr>
          <w:rFonts w:ascii="Corbel" w:hAnsi="Corbel" w:cs="Arial"/>
        </w:rPr>
        <w:t>im</w:t>
      </w:r>
      <w:r w:rsidRPr="001B43AD">
        <w:rPr>
          <w:rFonts w:ascii="Corbel" w:hAnsi="Corbel" w:cs="Arial"/>
        </w:rPr>
        <w:t xml:space="preserve"> Fachgeschäft/ dem Hundesalon/ </w:t>
      </w:r>
      <w:r w:rsidR="005A4D89">
        <w:rPr>
          <w:rFonts w:ascii="Corbel" w:hAnsi="Corbel" w:cs="Arial"/>
        </w:rPr>
        <w:t>im Zuchtbetrieb</w:t>
      </w:r>
      <w:r w:rsidRPr="001B43AD">
        <w:rPr>
          <w:rFonts w:ascii="Corbel" w:hAnsi="Corbel" w:cs="Arial"/>
        </w:rPr>
        <w:t xml:space="preserve"> </w:t>
      </w:r>
      <w:r w:rsidRPr="00E320A1">
        <w:rPr>
          <w:rFonts w:ascii="Corbel" w:hAnsi="Corbel" w:cs="Arial"/>
        </w:rPr>
        <w:t>vor</w:t>
      </w:r>
      <w:r w:rsidR="008D4724">
        <w:rPr>
          <w:rFonts w:ascii="Corbel" w:hAnsi="Corbel" w:cs="Arial"/>
        </w:rPr>
        <w:t>ge</w:t>
      </w:r>
      <w:r w:rsidRPr="00E320A1">
        <w:rPr>
          <w:rFonts w:ascii="Corbel" w:hAnsi="Corbel" w:cs="Arial"/>
        </w:rPr>
        <w:t>stell</w:t>
      </w:r>
      <w:r w:rsidR="008D4724">
        <w:rPr>
          <w:rFonts w:ascii="Corbel" w:hAnsi="Corbel" w:cs="Arial"/>
        </w:rPr>
        <w:t xml:space="preserve">t wird. Dabei kann es sich beispielsweise um ein </w:t>
      </w:r>
      <w:r w:rsidRPr="00E320A1">
        <w:rPr>
          <w:rFonts w:ascii="Corbel" w:hAnsi="Corbel" w:cs="Arial"/>
        </w:rPr>
        <w:t xml:space="preserve">Beratungsgespräch </w:t>
      </w:r>
      <w:r w:rsidR="008D4724">
        <w:rPr>
          <w:rFonts w:ascii="Corbel" w:hAnsi="Corbel" w:cs="Arial"/>
        </w:rPr>
        <w:t xml:space="preserve">mit Kunden </w:t>
      </w:r>
      <w:r w:rsidRPr="00E320A1">
        <w:rPr>
          <w:rFonts w:ascii="Corbel" w:hAnsi="Corbel" w:cs="Arial"/>
        </w:rPr>
        <w:t xml:space="preserve">oder </w:t>
      </w:r>
      <w:r w:rsidR="008D4724">
        <w:rPr>
          <w:rFonts w:ascii="Corbel" w:hAnsi="Corbel" w:cs="Arial"/>
        </w:rPr>
        <w:t>eine</w:t>
      </w:r>
      <w:r w:rsidRPr="00E320A1">
        <w:rPr>
          <w:rFonts w:ascii="Corbel" w:hAnsi="Corbel" w:cs="Arial"/>
        </w:rPr>
        <w:t xml:space="preserve"> innovative Präsentation</w:t>
      </w:r>
      <w:r w:rsidR="008D4724">
        <w:rPr>
          <w:rFonts w:ascii="Corbel" w:hAnsi="Corbel" w:cs="Arial"/>
        </w:rPr>
        <w:t xml:space="preserve"> handeln</w:t>
      </w:r>
      <w:r w:rsidRPr="00E320A1">
        <w:rPr>
          <w:rFonts w:ascii="Corbel" w:hAnsi="Corbel" w:cs="Arial"/>
        </w:rPr>
        <w:t xml:space="preserve">. </w:t>
      </w:r>
    </w:p>
    <w:p w14:paraId="2FA64F09" w14:textId="4823C874" w:rsidR="00057EA6" w:rsidRDefault="00DA2EF1" w:rsidP="006B186C">
      <w:pPr>
        <w:spacing w:before="80" w:after="0" w:line="300" w:lineRule="exact"/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Zur Teilnahme muss eine E-Mail </w:t>
      </w:r>
      <w:r w:rsidRPr="001B43AD">
        <w:rPr>
          <w:rFonts w:ascii="Corbel" w:hAnsi="Corbel" w:cs="Arial"/>
        </w:rPr>
        <w:t xml:space="preserve">mit dem Betreff „Wir fürs Tier – Mein schönstes Motiv“ an </w:t>
      </w:r>
      <w:r w:rsidRPr="005F7AE1">
        <w:rPr>
          <w:rFonts w:ascii="Corbel" w:hAnsi="Corbel" w:cs="Arial"/>
          <w:b/>
        </w:rPr>
        <w:t>presse@zzf.de</w:t>
      </w:r>
      <w:r w:rsidRPr="001B43AD">
        <w:rPr>
          <w:rFonts w:ascii="Corbel" w:hAnsi="Corbel" w:cs="Arial"/>
        </w:rPr>
        <w:t xml:space="preserve"> </w:t>
      </w:r>
      <w:r>
        <w:rPr>
          <w:rFonts w:ascii="Corbel" w:hAnsi="Corbel" w:cs="Arial"/>
        </w:rPr>
        <w:t xml:space="preserve">gesendet werden. </w:t>
      </w:r>
      <w:r w:rsidR="008D4724">
        <w:rPr>
          <w:rFonts w:ascii="Corbel" w:hAnsi="Corbel" w:cs="Arial"/>
        </w:rPr>
        <w:t>Einsendeschluss ist der 1</w:t>
      </w:r>
      <w:r w:rsidR="006B186C">
        <w:rPr>
          <w:rFonts w:ascii="Corbel" w:hAnsi="Corbel" w:cs="Arial"/>
        </w:rPr>
        <w:t>3</w:t>
      </w:r>
      <w:r w:rsidR="008D4724">
        <w:rPr>
          <w:rFonts w:ascii="Corbel" w:hAnsi="Corbel" w:cs="Arial"/>
        </w:rPr>
        <w:t xml:space="preserve">. Dezember, die drei Gewinner der jeweiligen Kategorie werden im Anschluss durch das Los ausgewählt. </w:t>
      </w:r>
      <w:r w:rsidR="00E320A1" w:rsidRPr="00E320A1">
        <w:rPr>
          <w:rFonts w:ascii="Corbel" w:hAnsi="Corbel" w:cs="Arial"/>
        </w:rPr>
        <w:t xml:space="preserve">Genaueres </w:t>
      </w:r>
      <w:r w:rsidR="009654D6">
        <w:rPr>
          <w:rFonts w:ascii="Corbel" w:hAnsi="Corbel" w:cs="Arial"/>
        </w:rPr>
        <w:t>kann den Teilnahmebedingungen</w:t>
      </w:r>
      <w:r w:rsidR="003B2E25">
        <w:rPr>
          <w:rFonts w:ascii="Corbel" w:hAnsi="Corbel" w:cs="Arial"/>
        </w:rPr>
        <w:t xml:space="preserve"> </w:t>
      </w:r>
      <w:r w:rsidR="00057EA6">
        <w:rPr>
          <w:rFonts w:ascii="Corbel" w:hAnsi="Corbel" w:cs="Arial"/>
        </w:rPr>
        <w:t xml:space="preserve">unter </w:t>
      </w:r>
      <w:hyperlink r:id="rId8" w:history="1">
        <w:r w:rsidR="00057EA6" w:rsidRPr="000737E3">
          <w:rPr>
            <w:rStyle w:val="Hyperlink"/>
            <w:rFonts w:ascii="Corbel" w:hAnsi="Corbel" w:cs="Arial"/>
          </w:rPr>
          <w:t>www.wirfuerstier.de/motivwettbewerb</w:t>
        </w:r>
      </w:hyperlink>
      <w:r w:rsidR="00057EA6">
        <w:rPr>
          <w:rFonts w:ascii="Corbel" w:hAnsi="Corbel" w:cs="Arial"/>
        </w:rPr>
        <w:t xml:space="preserve"> </w:t>
      </w:r>
      <w:r w:rsidR="009654D6" w:rsidRPr="00057EA6">
        <w:rPr>
          <w:rFonts w:ascii="Corbel" w:hAnsi="Corbel" w:cs="Arial"/>
        </w:rPr>
        <w:t xml:space="preserve">entnommen </w:t>
      </w:r>
      <w:r w:rsidR="009654D6">
        <w:rPr>
          <w:rFonts w:ascii="Corbel" w:hAnsi="Corbel" w:cs="Arial"/>
        </w:rPr>
        <w:t>werden</w:t>
      </w:r>
      <w:r w:rsidR="00E320A1" w:rsidRPr="00E320A1">
        <w:rPr>
          <w:rFonts w:ascii="Corbel" w:hAnsi="Corbel" w:cs="Arial"/>
        </w:rPr>
        <w:t xml:space="preserve">. </w:t>
      </w:r>
    </w:p>
    <w:p w14:paraId="2A3B195A" w14:textId="77777777" w:rsidR="005F7AE1" w:rsidRDefault="005F7AE1">
      <w:pPr>
        <w:rPr>
          <w:rFonts w:ascii="Corbel" w:hAnsi="Corbel" w:cs="Arial"/>
        </w:rPr>
      </w:pPr>
      <w:r>
        <w:rPr>
          <w:rFonts w:ascii="Corbel" w:hAnsi="Corbel" w:cs="Arial"/>
        </w:rPr>
        <w:br w:type="page"/>
      </w:r>
    </w:p>
    <w:p w14:paraId="50ABAF69" w14:textId="16A3F001" w:rsidR="00E320A1" w:rsidRPr="00E320A1" w:rsidRDefault="00057EA6" w:rsidP="00DA2EF1">
      <w:pPr>
        <w:spacing w:before="80" w:after="0" w:line="300" w:lineRule="exact"/>
        <w:jc w:val="both"/>
        <w:rPr>
          <w:rFonts w:ascii="Corbel" w:hAnsi="Corbel" w:cs="Arial"/>
        </w:rPr>
      </w:pPr>
      <w:bookmarkStart w:id="0" w:name="_GoBack"/>
      <w:bookmarkEnd w:id="0"/>
      <w:r w:rsidRPr="00057EA6">
        <w:rPr>
          <w:rFonts w:ascii="Corbel" w:hAnsi="Corbel" w:cs="Arial"/>
        </w:rPr>
        <w:lastRenderedPageBreak/>
        <w:t xml:space="preserve">In beiden Kategorien werden folgende Preise ausgegeben: Der Gewinner erhält einen </w:t>
      </w:r>
      <w:proofErr w:type="spellStart"/>
      <w:r w:rsidRPr="00057EA6">
        <w:rPr>
          <w:rFonts w:ascii="Corbel" w:hAnsi="Corbel" w:cs="Arial"/>
        </w:rPr>
        <w:t>mydays</w:t>
      </w:r>
      <w:proofErr w:type="spellEnd"/>
      <w:r w:rsidRPr="00057EA6">
        <w:rPr>
          <w:rFonts w:ascii="Corbel" w:hAnsi="Corbel" w:cs="Arial"/>
        </w:rPr>
        <w:t xml:space="preserve">-Wertgutschein über 500€, der zweite Preis ist ein Staubsaugroboter und der Drittplatzierte gewinnt eine </w:t>
      </w:r>
      <w:proofErr w:type="spellStart"/>
      <w:r w:rsidRPr="00057EA6">
        <w:rPr>
          <w:rFonts w:ascii="Corbel" w:hAnsi="Corbel" w:cs="Arial"/>
        </w:rPr>
        <w:t>GoPro</w:t>
      </w:r>
      <w:proofErr w:type="spellEnd"/>
      <w:r w:rsidRPr="00057EA6">
        <w:rPr>
          <w:rFonts w:ascii="Corbel" w:hAnsi="Corbel" w:cs="Arial"/>
        </w:rPr>
        <w:t xml:space="preserve"> Actionkamera. Wer nicht zu den sechs Gewinnern zählt, bekommt für seinen Fachbetrieb vier Gutscheine für Tagestickets der Interzoo 2018 in Nürnberg geschenkt. Die Gutscheine sind nur für Fachbesucher einsetzbar.</w:t>
      </w:r>
    </w:p>
    <w:p w14:paraId="58BF0D30" w14:textId="77777777" w:rsidR="00AE7F2F" w:rsidRPr="00E320A1" w:rsidRDefault="00AE7F2F" w:rsidP="001B43AD">
      <w:pPr>
        <w:spacing w:before="80" w:after="0" w:line="300" w:lineRule="exact"/>
        <w:jc w:val="both"/>
        <w:rPr>
          <w:rFonts w:ascii="Corbel" w:hAnsi="Corbel" w:cs="Arial"/>
        </w:rPr>
      </w:pPr>
    </w:p>
    <w:p w14:paraId="3D801C6E" w14:textId="318640A1" w:rsidR="00E320A1" w:rsidRPr="00E320A1" w:rsidRDefault="006B186C" w:rsidP="001B43AD">
      <w:pPr>
        <w:spacing w:before="80" w:after="0" w:line="300" w:lineRule="exact"/>
        <w:jc w:val="both"/>
        <w:rPr>
          <w:rFonts w:ascii="Corbel" w:hAnsi="Corbel" w:cs="Arial"/>
          <w:b/>
        </w:rPr>
      </w:pPr>
      <w:r w:rsidRPr="006B5DE6">
        <w:rPr>
          <w:rFonts w:ascii="Corbel" w:hAnsi="Corbel" w:cs="Arial"/>
          <w:b/>
          <w:i/>
        </w:rPr>
        <w:t>Wir fürs Tier</w:t>
      </w:r>
      <w:r w:rsidRPr="006B5DE6">
        <w:rPr>
          <w:rFonts w:ascii="Corbel" w:hAnsi="Corbel" w:cs="Arial"/>
          <w:b/>
        </w:rPr>
        <w:t xml:space="preserve"> </w:t>
      </w:r>
      <w:r w:rsidR="005A4D89" w:rsidRPr="006B5DE6">
        <w:rPr>
          <w:rFonts w:ascii="Corbel" w:hAnsi="Corbel" w:cs="Arial"/>
          <w:b/>
        </w:rPr>
        <w:t>-</w:t>
      </w:r>
      <w:r w:rsidR="005A4D89">
        <w:rPr>
          <w:rFonts w:ascii="Corbel" w:hAnsi="Corbel" w:cs="Arial"/>
          <w:b/>
        </w:rPr>
        <w:t xml:space="preserve"> d</w:t>
      </w:r>
      <w:r w:rsidR="00E320A1" w:rsidRPr="00E320A1">
        <w:rPr>
          <w:rFonts w:ascii="Corbel" w:hAnsi="Corbel" w:cs="Arial"/>
          <w:b/>
        </w:rPr>
        <w:t>ie Kampagne der Heimtierbranche</w:t>
      </w:r>
    </w:p>
    <w:p w14:paraId="7BF26DBD" w14:textId="29709F51" w:rsidR="001B43AD" w:rsidRPr="00E320A1" w:rsidRDefault="001B43AD" w:rsidP="001B43AD">
      <w:pPr>
        <w:spacing w:before="80" w:after="0" w:line="300" w:lineRule="exact"/>
        <w:jc w:val="both"/>
        <w:rPr>
          <w:rFonts w:ascii="Corbel" w:hAnsi="Corbel" w:cs="Arial"/>
        </w:rPr>
      </w:pPr>
      <w:r w:rsidRPr="00E83B27">
        <w:rPr>
          <w:rFonts w:ascii="Corbel" w:hAnsi="Corbel" w:cs="Arial"/>
          <w:i/>
        </w:rPr>
        <w:t>Wir fürs Tier</w:t>
      </w:r>
      <w:r w:rsidRPr="00E320A1">
        <w:rPr>
          <w:rFonts w:ascii="Corbel" w:hAnsi="Corbel" w:cs="Arial"/>
        </w:rPr>
        <w:t xml:space="preserve"> ist eine Initiative des Zentralverbands Zoologischer Fachbetriebe Deutschlands e.V. (ZZF) für den Tierschutz in der Heimtierbranche</w:t>
      </w:r>
      <w:r w:rsidR="00E83B27">
        <w:rPr>
          <w:rFonts w:ascii="Corbel" w:hAnsi="Corbel" w:cs="Arial"/>
        </w:rPr>
        <w:t>. Sie wurde</w:t>
      </w:r>
      <w:r w:rsidRPr="00E320A1">
        <w:rPr>
          <w:rFonts w:ascii="Corbel" w:hAnsi="Corbel" w:cs="Arial"/>
        </w:rPr>
        <w:t xml:space="preserve"> auf der Grundlage der Heidelberger Beschlüsse des ZZF entwickelt. </w:t>
      </w:r>
    </w:p>
    <w:p w14:paraId="74ED037F" w14:textId="77860E03" w:rsidR="001B43AD" w:rsidRPr="00E320A1" w:rsidRDefault="001B43AD" w:rsidP="001B43AD">
      <w:pPr>
        <w:spacing w:before="80" w:after="0" w:line="300" w:lineRule="exact"/>
        <w:jc w:val="both"/>
        <w:rPr>
          <w:rFonts w:ascii="Corbel" w:hAnsi="Corbel" w:cs="Arial"/>
        </w:rPr>
      </w:pPr>
      <w:r w:rsidRPr="00E320A1">
        <w:rPr>
          <w:rFonts w:ascii="Corbel" w:hAnsi="Corbel" w:cs="Arial"/>
        </w:rPr>
        <w:t xml:space="preserve">Alle Teilnehmer der Heimtierbranche sind eingeladen, sich an der </w:t>
      </w:r>
      <w:r w:rsidR="005A4D89">
        <w:rPr>
          <w:rFonts w:ascii="Corbel" w:hAnsi="Corbel" w:cs="Arial"/>
        </w:rPr>
        <w:t>Initiative</w:t>
      </w:r>
      <w:r w:rsidRPr="00E320A1">
        <w:rPr>
          <w:rFonts w:ascii="Corbel" w:hAnsi="Corbel" w:cs="Arial"/>
        </w:rPr>
        <w:t xml:space="preserve"> </w:t>
      </w:r>
      <w:r w:rsidR="005A4D89">
        <w:rPr>
          <w:rFonts w:ascii="Corbel" w:hAnsi="Corbel" w:cs="Arial"/>
        </w:rPr>
        <w:t xml:space="preserve">Wir fürs Tier </w:t>
      </w:r>
      <w:r w:rsidRPr="00E320A1">
        <w:rPr>
          <w:rFonts w:ascii="Corbel" w:hAnsi="Corbel" w:cs="Arial"/>
        </w:rPr>
        <w:t xml:space="preserve">zu beteiligen. Weitere Infos und das kostenlos verfügbare Kampagnenmaterial </w:t>
      </w:r>
      <w:r w:rsidR="00E320A1" w:rsidRPr="00E320A1">
        <w:rPr>
          <w:rFonts w:ascii="Corbel" w:hAnsi="Corbel" w:cs="Arial"/>
        </w:rPr>
        <w:t>sind unter</w:t>
      </w:r>
      <w:r w:rsidRPr="00E320A1">
        <w:rPr>
          <w:rFonts w:ascii="Corbel" w:hAnsi="Corbel" w:cs="Arial"/>
        </w:rPr>
        <w:t xml:space="preserve"> </w:t>
      </w:r>
      <w:hyperlink r:id="rId9" w:history="1">
        <w:r w:rsidR="00E320A1" w:rsidRPr="00E320A1">
          <w:rPr>
            <w:rStyle w:val="Hyperlink"/>
            <w:rFonts w:ascii="Corbel" w:hAnsi="Corbel" w:cs="Arial"/>
          </w:rPr>
          <w:t>www.wirfuerstier.de</w:t>
        </w:r>
      </w:hyperlink>
      <w:r w:rsidR="00E320A1" w:rsidRPr="00E320A1">
        <w:rPr>
          <w:rFonts w:ascii="Corbel" w:hAnsi="Corbel" w:cs="Arial"/>
        </w:rPr>
        <w:t xml:space="preserve"> erhältlich</w:t>
      </w:r>
      <w:r w:rsidRPr="00E320A1">
        <w:rPr>
          <w:rFonts w:ascii="Corbel" w:hAnsi="Corbel" w:cs="Arial"/>
        </w:rPr>
        <w:t>.</w:t>
      </w:r>
      <w:r w:rsidRPr="00E320A1">
        <w:rPr>
          <w:rFonts w:ascii="Corbel" w:hAnsi="Corbel" w:cs="Arial"/>
        </w:rPr>
        <w:cr/>
      </w:r>
    </w:p>
    <w:p w14:paraId="5D81D236" w14:textId="77777777" w:rsidR="001B43AD" w:rsidRPr="00E320A1" w:rsidRDefault="001B43AD" w:rsidP="00282A10">
      <w:pPr>
        <w:spacing w:after="0" w:line="300" w:lineRule="exact"/>
        <w:jc w:val="both"/>
        <w:rPr>
          <w:rFonts w:ascii="Corbel" w:hAnsi="Corbel" w:cs="Arial"/>
        </w:rPr>
      </w:pPr>
    </w:p>
    <w:p w14:paraId="1A526986" w14:textId="77777777" w:rsidR="00BF7DD8" w:rsidRPr="001376A4" w:rsidRDefault="00814E84">
      <w:pPr>
        <w:spacing w:line="300" w:lineRule="exact"/>
        <w:rPr>
          <w:rFonts w:ascii="Corbel" w:eastAsia="Corbel" w:hAnsi="Corbel" w:cs="Corbel"/>
        </w:rPr>
      </w:pPr>
      <w:r w:rsidRPr="001376A4">
        <w:rPr>
          <w:rFonts w:ascii="Corbel" w:eastAsia="Corbel" w:hAnsi="Corbel" w:cs="Corbel"/>
          <w:b/>
          <w:bCs/>
        </w:rPr>
        <w:t xml:space="preserve">Pressekontakt: </w:t>
      </w:r>
      <w:r w:rsidR="00704597" w:rsidRPr="001376A4">
        <w:rPr>
          <w:rFonts w:ascii="Corbel" w:eastAsia="Corbel" w:hAnsi="Corbel" w:cs="Corbel"/>
          <w:b/>
          <w:bCs/>
        </w:rPr>
        <w:br/>
      </w:r>
      <w:r w:rsidRPr="001376A4">
        <w:rPr>
          <w:rFonts w:ascii="Corbel" w:eastAsia="Corbel" w:hAnsi="Corbel" w:cs="Corbel"/>
        </w:rPr>
        <w:t xml:space="preserve">Antje Schreiber </w:t>
      </w:r>
      <w:r w:rsidRPr="001376A4">
        <w:rPr>
          <w:rFonts w:ascii="Corbel" w:eastAsia="Corbel" w:hAnsi="Corbel" w:cs="Corbel"/>
        </w:rPr>
        <w:br/>
        <w:t>Telefon 0611 447553-14</w:t>
      </w:r>
    </w:p>
    <w:p w14:paraId="66A6F146" w14:textId="77777777" w:rsidR="000C2D5A" w:rsidRPr="001376A4" w:rsidRDefault="00814E84">
      <w:pPr>
        <w:spacing w:line="300" w:lineRule="exact"/>
        <w:rPr>
          <w:rFonts w:ascii="Corbel" w:eastAsia="Corbel" w:hAnsi="Corbel" w:cs="Corbel"/>
        </w:rPr>
      </w:pPr>
      <w:r w:rsidRPr="001376A4">
        <w:rPr>
          <w:rFonts w:ascii="Corbel" w:eastAsia="Corbel" w:hAnsi="Corbel" w:cs="Corbel"/>
        </w:rPr>
        <w:t>Marie-Christin Gronau</w:t>
      </w:r>
      <w:r w:rsidRPr="001376A4">
        <w:rPr>
          <w:rFonts w:ascii="Corbel" w:eastAsia="Corbel" w:hAnsi="Corbel" w:cs="Corbel"/>
        </w:rPr>
        <w:br/>
        <w:t>Telefon 0611 447553-15</w:t>
      </w:r>
    </w:p>
    <w:p w14:paraId="2D830217" w14:textId="77777777" w:rsidR="00835929" w:rsidRPr="00C52A27" w:rsidRDefault="005F7AE1">
      <w:pPr>
        <w:spacing w:line="300" w:lineRule="exact"/>
        <w:rPr>
          <w:rFonts w:ascii="Corbel" w:hAnsi="Corbel"/>
        </w:rPr>
      </w:pPr>
      <w:hyperlink r:id="rId10" w:history="1">
        <w:r w:rsidR="00814E84" w:rsidRPr="001376A4">
          <w:rPr>
            <w:rFonts w:ascii="Corbel" w:hAnsi="Corbel"/>
          </w:rPr>
          <w:t>presse@zzf.de</w:t>
        </w:r>
      </w:hyperlink>
    </w:p>
    <w:sectPr w:rsidR="00835929" w:rsidRPr="00C52A27" w:rsidSect="00DF7E1B">
      <w:headerReference w:type="default" r:id="rId11"/>
      <w:footerReference w:type="default" r:id="rId12"/>
      <w:pgSz w:w="11900" w:h="16840"/>
      <w:pgMar w:top="2835" w:right="311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D1F8F" w14:textId="77777777" w:rsidR="00957F01" w:rsidRDefault="00814E84">
      <w:pPr>
        <w:spacing w:after="0" w:line="240" w:lineRule="auto"/>
      </w:pPr>
      <w:r>
        <w:separator/>
      </w:r>
    </w:p>
  </w:endnote>
  <w:endnote w:type="continuationSeparator" w:id="0">
    <w:p w14:paraId="5C330D7D" w14:textId="77777777" w:rsidR="00957F01" w:rsidRDefault="0081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77EDF" w14:textId="77777777" w:rsidR="00835929" w:rsidRDefault="00154FD9">
    <w:pPr>
      <w:tabs>
        <w:tab w:val="right" w:pos="7345"/>
      </w:tabs>
      <w:jc w:val="center"/>
    </w:pPr>
    <w:r>
      <w:rPr>
        <w:noProof/>
      </w:rPr>
      <w:drawing>
        <wp:inline distT="0" distB="0" distL="0" distR="0" wp14:anchorId="0D7B9321" wp14:editId="58C81AD9">
          <wp:extent cx="865881" cy="86588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0306_zzf_WirFürsTier_Signet_grue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822" cy="865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742E3" w14:textId="77777777" w:rsidR="00957F01" w:rsidRDefault="00814E84">
      <w:pPr>
        <w:spacing w:after="0" w:line="240" w:lineRule="auto"/>
      </w:pPr>
      <w:r>
        <w:separator/>
      </w:r>
    </w:p>
  </w:footnote>
  <w:footnote w:type="continuationSeparator" w:id="0">
    <w:p w14:paraId="65320054" w14:textId="77777777" w:rsidR="00957F01" w:rsidRDefault="0081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24182" w14:textId="77777777" w:rsidR="00835929" w:rsidRDefault="00814E84">
    <w:pPr>
      <w:tabs>
        <w:tab w:val="right" w:pos="7345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3C4CF9AF" wp14:editId="70138D6E">
          <wp:simplePos x="0" y="0"/>
          <wp:positionH relativeFrom="page">
            <wp:posOffset>635</wp:posOffset>
          </wp:positionH>
          <wp:positionV relativeFrom="page">
            <wp:posOffset>-150949</wp:posOffset>
          </wp:positionV>
          <wp:extent cx="7567295" cy="10710545"/>
          <wp:effectExtent l="0" t="0" r="0" b="0"/>
          <wp:wrapNone/>
          <wp:docPr id="10" name="officeArt object" descr="ZZF_Presse-Info-04-2011-V1a-OB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ZF_Presse-Info-04-2011-V1a-OB.jpeg" descr="ZZF_Presse-Info-04-2011-V1a-OB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710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D182F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925B384" wp14:editId="7664A0D9">
              <wp:simplePos x="0" y="0"/>
              <wp:positionH relativeFrom="page">
                <wp:posOffset>6989445</wp:posOffset>
              </wp:positionH>
              <wp:positionV relativeFrom="page">
                <wp:posOffset>9088755</wp:posOffset>
              </wp:positionV>
              <wp:extent cx="504825" cy="396875"/>
              <wp:effectExtent l="0" t="1905" r="1905" b="1270"/>
              <wp:wrapNone/>
              <wp:docPr id="1" name="officeArt object" descr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AEA13" w14:textId="77777777" w:rsidR="00835929" w:rsidRDefault="00814E84"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F7AE1">
                            <w:rPr>
                              <w:rFonts w:ascii="Corbel" w:eastAsia="Corbel" w:hAnsi="Corbel" w:cs="Corbe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16" tIns="45716" rIns="45716" bIns="4571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fficeArt object" o:spid="_x0000_s1026" alt="officeArt object" style="position:absolute;margin-left:550.35pt;margin-top:715.65pt;width:39.75pt;height:31.2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" stroked="f" strokeweight="1pt">
              <v:stroke miterlimit="4"/>
              <v:textbox inset="1.2699mm,1.2699mm,1.2699mm,1.2699mm">
                <w:txbxContent>
                  <w:p w14:paraId="0FBAEA13" w14:textId="77777777" w:rsidR="00835929" w:rsidRDefault="00814E84"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separate"/>
                    </w:r>
                    <w:r w:rsidR="005F7AE1">
                      <w:rPr>
                        <w:rFonts w:ascii="Corbel" w:eastAsia="Corbel" w:hAnsi="Corbel" w:cs="Corbel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CBD"/>
    <w:multiLevelType w:val="hybridMultilevel"/>
    <w:tmpl w:val="05BA068E"/>
    <w:lvl w:ilvl="0" w:tplc="EBE07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7AD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CE7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AA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06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C4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0F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A3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20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75B4BC6-E949-403B-B536-0257C9E8D15B}"/>
    <w:docVar w:name="dgnword-eventsink" w:val="157368520"/>
  </w:docVars>
  <w:rsids>
    <w:rsidRoot w:val="00AD182F"/>
    <w:rsid w:val="000027B2"/>
    <w:rsid w:val="000132A6"/>
    <w:rsid w:val="00057EA6"/>
    <w:rsid w:val="000830A1"/>
    <w:rsid w:val="00087FD4"/>
    <w:rsid w:val="000B3FA3"/>
    <w:rsid w:val="000D689F"/>
    <w:rsid w:val="00116342"/>
    <w:rsid w:val="001376A4"/>
    <w:rsid w:val="00154FD9"/>
    <w:rsid w:val="001760FF"/>
    <w:rsid w:val="001B43AD"/>
    <w:rsid w:val="001E152C"/>
    <w:rsid w:val="001F722C"/>
    <w:rsid w:val="00265786"/>
    <w:rsid w:val="002C2F41"/>
    <w:rsid w:val="002E1219"/>
    <w:rsid w:val="00317FC7"/>
    <w:rsid w:val="00325144"/>
    <w:rsid w:val="00351B63"/>
    <w:rsid w:val="00360E11"/>
    <w:rsid w:val="00383EFB"/>
    <w:rsid w:val="00392DC3"/>
    <w:rsid w:val="003B2E25"/>
    <w:rsid w:val="00411DF4"/>
    <w:rsid w:val="00437E40"/>
    <w:rsid w:val="004720B0"/>
    <w:rsid w:val="00472DBC"/>
    <w:rsid w:val="004D6A26"/>
    <w:rsid w:val="004F7B59"/>
    <w:rsid w:val="0050473C"/>
    <w:rsid w:val="005047C2"/>
    <w:rsid w:val="00530841"/>
    <w:rsid w:val="0053351D"/>
    <w:rsid w:val="00542DF6"/>
    <w:rsid w:val="0056611D"/>
    <w:rsid w:val="005A4D89"/>
    <w:rsid w:val="005A5BB6"/>
    <w:rsid w:val="005F7AE1"/>
    <w:rsid w:val="006B186C"/>
    <w:rsid w:val="006B5DE6"/>
    <w:rsid w:val="006C44C2"/>
    <w:rsid w:val="006D1AC4"/>
    <w:rsid w:val="00704597"/>
    <w:rsid w:val="00762D22"/>
    <w:rsid w:val="007D4651"/>
    <w:rsid w:val="00814E84"/>
    <w:rsid w:val="00826C7A"/>
    <w:rsid w:val="00857A43"/>
    <w:rsid w:val="00870CD0"/>
    <w:rsid w:val="0087768C"/>
    <w:rsid w:val="008C6AD5"/>
    <w:rsid w:val="008D4724"/>
    <w:rsid w:val="00912B82"/>
    <w:rsid w:val="00957F01"/>
    <w:rsid w:val="009654D6"/>
    <w:rsid w:val="0099496C"/>
    <w:rsid w:val="009F4C4F"/>
    <w:rsid w:val="00A15895"/>
    <w:rsid w:val="00A51F34"/>
    <w:rsid w:val="00A76B48"/>
    <w:rsid w:val="00AD182F"/>
    <w:rsid w:val="00AE7F2F"/>
    <w:rsid w:val="00B55F1E"/>
    <w:rsid w:val="00BC4294"/>
    <w:rsid w:val="00BD2F8E"/>
    <w:rsid w:val="00C20753"/>
    <w:rsid w:val="00C2373E"/>
    <w:rsid w:val="00C52A27"/>
    <w:rsid w:val="00CC468B"/>
    <w:rsid w:val="00DA2EF1"/>
    <w:rsid w:val="00E10ADA"/>
    <w:rsid w:val="00E320A1"/>
    <w:rsid w:val="00E83B27"/>
    <w:rsid w:val="00E975B5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59"/>
    </o:shapelayout>
  </w:shapeDefaults>
  <w:decimalSymbol w:val=","/>
  <w:listSeparator w:val=";"/>
  <w14:docId w14:val="744B1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FA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70CD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5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4FD9"/>
  </w:style>
  <w:style w:type="paragraph" w:styleId="Fuzeile">
    <w:name w:val="footer"/>
    <w:basedOn w:val="Standard"/>
    <w:link w:val="FuzeileZchn"/>
    <w:uiPriority w:val="99"/>
    <w:unhideWhenUsed/>
    <w:rsid w:val="0015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4FD9"/>
  </w:style>
  <w:style w:type="character" w:styleId="Kommentarzeichen">
    <w:name w:val="annotation reference"/>
    <w:basedOn w:val="Absatz-Standardschriftart"/>
    <w:uiPriority w:val="99"/>
    <w:semiHidden/>
    <w:unhideWhenUsed/>
    <w:rsid w:val="00E10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0A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0A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0A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0AD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FA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70CD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5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4FD9"/>
  </w:style>
  <w:style w:type="paragraph" w:styleId="Fuzeile">
    <w:name w:val="footer"/>
    <w:basedOn w:val="Standard"/>
    <w:link w:val="FuzeileZchn"/>
    <w:uiPriority w:val="99"/>
    <w:unhideWhenUsed/>
    <w:rsid w:val="0015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4FD9"/>
  </w:style>
  <w:style w:type="character" w:styleId="Kommentarzeichen">
    <w:name w:val="annotation reference"/>
    <w:basedOn w:val="Absatz-Standardschriftart"/>
    <w:uiPriority w:val="99"/>
    <w:semiHidden/>
    <w:unhideWhenUsed/>
    <w:rsid w:val="00E10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0A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0A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0A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0A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1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rfuerstier.de/motivwettbewerb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e@zzf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rfuerstier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Mayer</dc:creator>
  <cp:lastModifiedBy>Antje Schreiber</cp:lastModifiedBy>
  <cp:revision>7</cp:revision>
  <cp:lastPrinted>2017-07-24T07:50:00Z</cp:lastPrinted>
  <dcterms:created xsi:type="dcterms:W3CDTF">2017-10-24T08:40:00Z</dcterms:created>
  <dcterms:modified xsi:type="dcterms:W3CDTF">2017-11-09T11:13:00Z</dcterms:modified>
</cp:coreProperties>
</file>