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A6CAF" w14:textId="73645AF4" w:rsidR="00D702E9" w:rsidRDefault="00D702E9" w:rsidP="00D702E9">
      <w:pPr>
        <w:rPr>
          <w:rStyle w:val="Fett"/>
          <w:b w:val="0"/>
          <w:bCs w:val="0"/>
        </w:rPr>
      </w:pPr>
      <w:r>
        <w:rPr>
          <w:rStyle w:val="Fett"/>
          <w:b w:val="0"/>
          <w:bCs w:val="0"/>
        </w:rPr>
        <w:t xml:space="preserve">Wiesbaden, </w:t>
      </w:r>
      <w:r w:rsidR="006E1B7E">
        <w:rPr>
          <w:rStyle w:val="Fett"/>
          <w:b w:val="0"/>
          <w:bCs w:val="0"/>
        </w:rPr>
        <w:t>2</w:t>
      </w:r>
      <w:r w:rsidR="00477EFB">
        <w:rPr>
          <w:rStyle w:val="Fett"/>
          <w:b w:val="0"/>
          <w:bCs w:val="0"/>
        </w:rPr>
        <w:t xml:space="preserve">. </w:t>
      </w:r>
      <w:r w:rsidR="006E1B7E">
        <w:rPr>
          <w:rStyle w:val="Fett"/>
          <w:b w:val="0"/>
          <w:bCs w:val="0"/>
        </w:rPr>
        <w:t>Dezember</w:t>
      </w:r>
      <w:r>
        <w:rPr>
          <w:rStyle w:val="Fett"/>
          <w:b w:val="0"/>
          <w:bCs w:val="0"/>
        </w:rPr>
        <w:t xml:space="preserve"> 2021 / pmf 1721</w:t>
      </w:r>
    </w:p>
    <w:p w14:paraId="66A822C1" w14:textId="4E29F9D5" w:rsidR="00D702E9" w:rsidRPr="00F64759" w:rsidRDefault="00D702E9" w:rsidP="00D702E9">
      <w:pPr>
        <w:spacing w:before="120" w:line="240" w:lineRule="auto"/>
        <w:rPr>
          <w:b/>
          <w:bCs/>
          <w:sz w:val="35"/>
          <w:szCs w:val="35"/>
        </w:rPr>
      </w:pPr>
      <w:r>
        <w:rPr>
          <w:b/>
          <w:bCs/>
          <w:sz w:val="35"/>
          <w:szCs w:val="35"/>
        </w:rPr>
        <w:t>Z</w:t>
      </w:r>
      <w:r w:rsidRPr="00F64759">
        <w:rPr>
          <w:b/>
          <w:bCs/>
          <w:sz w:val="35"/>
          <w:szCs w:val="35"/>
        </w:rPr>
        <w:t>uchtpro</w:t>
      </w:r>
      <w:r>
        <w:rPr>
          <w:b/>
          <w:bCs/>
          <w:sz w:val="35"/>
          <w:szCs w:val="35"/>
        </w:rPr>
        <w:t>gramm</w:t>
      </w:r>
      <w:r w:rsidRPr="00F64759">
        <w:rPr>
          <w:b/>
          <w:bCs/>
          <w:sz w:val="35"/>
          <w:szCs w:val="35"/>
        </w:rPr>
        <w:t xml:space="preserve"> </w:t>
      </w:r>
      <w:r>
        <w:rPr>
          <w:b/>
          <w:bCs/>
          <w:sz w:val="35"/>
          <w:szCs w:val="35"/>
        </w:rPr>
        <w:t>auf</w:t>
      </w:r>
      <w:r w:rsidRPr="00F64759">
        <w:rPr>
          <w:b/>
          <w:bCs/>
          <w:sz w:val="35"/>
          <w:szCs w:val="35"/>
        </w:rPr>
        <w:t xml:space="preserve"> my-fish.org</w:t>
      </w:r>
      <w:r>
        <w:rPr>
          <w:b/>
          <w:bCs/>
          <w:sz w:val="35"/>
          <w:szCs w:val="35"/>
        </w:rPr>
        <w:t xml:space="preserve"> erfolgreich: </w:t>
      </w:r>
      <w:r>
        <w:rPr>
          <w:b/>
          <w:bCs/>
          <w:sz w:val="35"/>
          <w:szCs w:val="35"/>
        </w:rPr>
        <w:br/>
        <w:t>Es gibt Nachwuchs bei den</w:t>
      </w:r>
      <w:r w:rsidRPr="00F64759">
        <w:rPr>
          <w:b/>
          <w:bCs/>
          <w:sz w:val="35"/>
          <w:szCs w:val="35"/>
        </w:rPr>
        <w:t xml:space="preserve"> Querzahnmolch</w:t>
      </w:r>
      <w:r>
        <w:rPr>
          <w:b/>
          <w:bCs/>
          <w:sz w:val="35"/>
          <w:szCs w:val="35"/>
        </w:rPr>
        <w:t>en!</w:t>
      </w:r>
    </w:p>
    <w:p w14:paraId="5B4A3442" w14:textId="47CDC317" w:rsidR="00D702E9" w:rsidRPr="00B06A46" w:rsidRDefault="00B06A46" w:rsidP="00D702E9">
      <w:pPr>
        <w:spacing w:before="120"/>
        <w:rPr>
          <w:b/>
          <w:bCs/>
          <w:sz w:val="22"/>
        </w:rPr>
      </w:pPr>
      <w:r w:rsidRPr="00B06A46">
        <w:rPr>
          <w:b/>
          <w:bCs/>
          <w:sz w:val="22"/>
        </w:rPr>
        <w:t xml:space="preserve">Nachzuchtprogramm </w:t>
      </w:r>
      <w:r>
        <w:rPr>
          <w:b/>
          <w:bCs/>
          <w:sz w:val="22"/>
        </w:rPr>
        <w:t xml:space="preserve">auf Aquaristikportal my-fish.org / </w:t>
      </w:r>
      <w:r w:rsidR="00D702E9" w:rsidRPr="00B06A46">
        <w:rPr>
          <w:b/>
          <w:bCs/>
          <w:sz w:val="22"/>
        </w:rPr>
        <w:t>Anderson Querzahnmolch</w:t>
      </w:r>
      <w:r w:rsidR="00B34BE7">
        <w:rPr>
          <w:b/>
          <w:bCs/>
          <w:sz w:val="22"/>
        </w:rPr>
        <w:t>: Programm läuft</w:t>
      </w:r>
      <w:r w:rsidR="00D702E9" w:rsidRPr="00B06A46">
        <w:rPr>
          <w:b/>
          <w:bCs/>
          <w:sz w:val="22"/>
        </w:rPr>
        <w:t xml:space="preserve"> seit 2020 / Zehn Hobbyisten teilen ihre Zuchterfolge </w:t>
      </w:r>
    </w:p>
    <w:p w14:paraId="48C3A244" w14:textId="527FDEAC" w:rsidR="00D702E9" w:rsidRPr="00B06A46" w:rsidRDefault="00D702E9" w:rsidP="00D702E9">
      <w:pPr>
        <w:spacing w:before="120" w:after="0"/>
        <w:rPr>
          <w:sz w:val="22"/>
        </w:rPr>
      </w:pPr>
      <w:r w:rsidRPr="00B06A46">
        <w:rPr>
          <w:sz w:val="22"/>
        </w:rPr>
        <w:t>Das Aquaristikportal my-fish.org startete vor einem Jahr gemeinsam mit dem Verband Deutscher Vereine für Aquarien- und Terrarienkunde (VDA) ein neues Zuchtprogramm für den Erhalt des gefährdeten Anderson Querzahnmolches (</w:t>
      </w:r>
      <w:r w:rsidRPr="00B06A46">
        <w:rPr>
          <w:i/>
          <w:iCs/>
          <w:sz w:val="22"/>
        </w:rPr>
        <w:t>Ambystoma andersoni)</w:t>
      </w:r>
      <w:r w:rsidRPr="00B06A46">
        <w:rPr>
          <w:sz w:val="22"/>
        </w:rPr>
        <w:t>. „Wir freuen uns, dass sich bereits zum sechsten Mal eine engagierte Gruppe von Aquarianern der Zucht einer geschützten Art widmet und die spannenden Ergebnisse mit der Öffentlichkeit teilt“, sagt Matthias Wiesensee, Community-Manager</w:t>
      </w:r>
      <w:r w:rsidR="00B06A46">
        <w:rPr>
          <w:sz w:val="22"/>
        </w:rPr>
        <w:t xml:space="preserve"> von</w:t>
      </w:r>
      <w:r w:rsidRPr="00B06A46">
        <w:rPr>
          <w:sz w:val="22"/>
        </w:rPr>
        <w:t xml:space="preserve"> my-fish. Zehn Hobbyisten wurden als Züchter ausgewählt und inzwischen gibt es erste Erfolge, obwohl die Zucht des Ambystoma andersoni als schwierig gilt.</w:t>
      </w:r>
    </w:p>
    <w:p w14:paraId="1434DFD3" w14:textId="5556F64D" w:rsidR="00D702E9" w:rsidRPr="00B06A46" w:rsidRDefault="00D702E9" w:rsidP="00D702E9">
      <w:pPr>
        <w:spacing w:before="120" w:after="0"/>
        <w:rPr>
          <w:b/>
          <w:bCs/>
          <w:sz w:val="22"/>
        </w:rPr>
      </w:pPr>
      <w:bookmarkStart w:id="0" w:name="_Hlk88042838"/>
      <w:r w:rsidRPr="00B06A46">
        <w:rPr>
          <w:b/>
          <w:bCs/>
          <w:sz w:val="22"/>
        </w:rPr>
        <w:t>Hobbyzüchter dokumentieren ihre Erfolge</w:t>
      </w:r>
    </w:p>
    <w:bookmarkEnd w:id="0"/>
    <w:p w14:paraId="4B7B6251" w14:textId="4D9D5AED" w:rsidR="00D702E9" w:rsidRPr="00B06A46" w:rsidRDefault="00D702E9" w:rsidP="00D702E9">
      <w:pPr>
        <w:spacing w:before="120" w:after="0"/>
        <w:rPr>
          <w:sz w:val="22"/>
        </w:rPr>
      </w:pPr>
      <w:r w:rsidRPr="00B06A46">
        <w:rPr>
          <w:sz w:val="22"/>
        </w:rPr>
        <w:t xml:space="preserve">Züchter Fabian Droppelmann aus Siegburg zum Beispiel berichtet stolz von </w:t>
      </w:r>
      <w:r w:rsidR="00477EFB">
        <w:rPr>
          <w:sz w:val="22"/>
        </w:rPr>
        <w:br/>
      </w:r>
      <w:r w:rsidRPr="00B06A46">
        <w:rPr>
          <w:sz w:val="22"/>
        </w:rPr>
        <w:t xml:space="preserve">41 kleinen Querzahnmolchen, die in seinem </w:t>
      </w:r>
      <w:r w:rsidR="00441B0D">
        <w:rPr>
          <w:sz w:val="22"/>
        </w:rPr>
        <w:t>Aquarium</w:t>
      </w:r>
      <w:r w:rsidRPr="00B06A46">
        <w:rPr>
          <w:sz w:val="22"/>
        </w:rPr>
        <w:t xml:space="preserve"> heranwachsen. Während der Aufzucht habe er die Jungtiere zunächst mit Wasserflöhen gefüttert. Teilweise sind seine Nachzuchten nun bereits 15 Zentimeter groß und entwickeln sich gut. </w:t>
      </w:r>
    </w:p>
    <w:p w14:paraId="57778DE6" w14:textId="77777777" w:rsidR="00D702E9" w:rsidRPr="00B06A46" w:rsidRDefault="00D702E9" w:rsidP="00D702E9">
      <w:pPr>
        <w:spacing w:before="120" w:after="0"/>
        <w:rPr>
          <w:sz w:val="22"/>
        </w:rPr>
      </w:pPr>
      <w:r w:rsidRPr="00B06A46">
        <w:rPr>
          <w:sz w:val="22"/>
        </w:rPr>
        <w:t xml:space="preserve">Auch </w:t>
      </w:r>
      <w:bookmarkStart w:id="1" w:name="_Hlk87967900"/>
      <w:r w:rsidRPr="00B06A46">
        <w:rPr>
          <w:sz w:val="22"/>
        </w:rPr>
        <w:t xml:space="preserve">Lesley-Elise Oster </w:t>
      </w:r>
      <w:bookmarkEnd w:id="1"/>
      <w:r w:rsidRPr="00B06A46">
        <w:rPr>
          <w:sz w:val="22"/>
        </w:rPr>
        <w:t xml:space="preserve">in Frankfurt freut sich über Nachwuchs. Die ersten Larven waren bereits Ende August geschlüpft. Weiter ging es mit der komplizierten Fütterung und Kühlung der Larven. „Bisher entwickeln sich die Larven zeitgerecht und ich bin gespannt, wie sie sich weiterhin machen und ob sich die adulten Andersonis vielleicht nochmal entscheiden, Eier zu legen“, schreibt die Züchterin Ende Oktober. Ihre Dokumentation wird durch interessante Fotos der Eiablage und der kleinen Molche ergänzt. </w:t>
      </w:r>
    </w:p>
    <w:p w14:paraId="208B8D8B" w14:textId="77777777" w:rsidR="00D702E9" w:rsidRPr="00B06A46" w:rsidRDefault="00D702E9" w:rsidP="00D702E9">
      <w:pPr>
        <w:spacing w:before="120" w:after="0"/>
        <w:rPr>
          <w:b/>
          <w:bCs/>
          <w:sz w:val="22"/>
        </w:rPr>
      </w:pPr>
      <w:r w:rsidRPr="00B06A46">
        <w:rPr>
          <w:b/>
          <w:bCs/>
          <w:sz w:val="22"/>
        </w:rPr>
        <w:t>Zuchtprogramm trägt zum Artenschutz bei</w:t>
      </w:r>
    </w:p>
    <w:p w14:paraId="7A3E2069" w14:textId="77777777" w:rsidR="00EE0FE9" w:rsidRPr="00EE0FE9" w:rsidRDefault="00D702E9" w:rsidP="00EE0FE9">
      <w:pPr>
        <w:spacing w:before="120"/>
        <w:rPr>
          <w:rFonts w:cs="Calibri"/>
          <w:sz w:val="22"/>
        </w:rPr>
      </w:pPr>
      <w:r w:rsidRPr="00B06A46">
        <w:rPr>
          <w:sz w:val="22"/>
        </w:rPr>
        <w:t>Das my-fish Zuchtprogramm trägt mit dazu bei, den Anderson Querzahnmolch für Aquarianer zu erhalten und gleichzeitig den Nachfragedruck auf die Wildpopulation zu reduzieren. Zusätzlich geht es darum, reinerbige Tiere zu züchten, da die Art auch mit dem Axolotl hybridisiert. Es ist allerdings kein wissenschaftlich geführtes Erhaltungszuchtprogramm, sondern explizit für Hobbyaquarianer gedacht.</w:t>
      </w:r>
      <w:r w:rsidR="00441B0D">
        <w:rPr>
          <w:sz w:val="22"/>
        </w:rPr>
        <w:t xml:space="preserve"> </w:t>
      </w:r>
      <w:r w:rsidR="00EE0FE9" w:rsidRPr="00EE0FE9">
        <w:rPr>
          <w:rFonts w:cs="Calibri"/>
          <w:sz w:val="22"/>
          <w:lang w:eastAsia="de-DE"/>
        </w:rPr>
        <w:lastRenderedPageBreak/>
        <w:t>Die Jungmolche für das Zuchtprogramm kommen aus Bsal-freiem Bestand und wurden vor der</w:t>
      </w:r>
      <w:r w:rsidR="00EE0FE9" w:rsidRPr="00EE0FE9">
        <w:rPr>
          <w:rFonts w:cs="Arial"/>
          <w:sz w:val="22"/>
          <w:lang w:eastAsia="de-DE"/>
        </w:rPr>
        <w:t xml:space="preserve"> </w:t>
      </w:r>
      <w:r w:rsidR="00EE0FE9" w:rsidRPr="00EE0FE9">
        <w:rPr>
          <w:rFonts w:cs="Calibri"/>
          <w:sz w:val="22"/>
          <w:lang w:eastAsia="de-DE"/>
        </w:rPr>
        <w:t>Abgabe auf Erregerfreiheit getestet.</w:t>
      </w:r>
    </w:p>
    <w:p w14:paraId="3A792695" w14:textId="77777777" w:rsidR="00D702E9" w:rsidRPr="00B06A46" w:rsidRDefault="00D702E9" w:rsidP="00D702E9">
      <w:pPr>
        <w:spacing w:before="120" w:after="0"/>
        <w:rPr>
          <w:sz w:val="22"/>
        </w:rPr>
      </w:pPr>
      <w:r w:rsidRPr="00B06A46">
        <w:rPr>
          <w:sz w:val="22"/>
        </w:rPr>
        <w:t>Der Ambystoma andersoni ähnelt dem bekannteren Axolotl. Er wird wie dieser maximal 30 Zentimeter groß, ist aber bulliger in der Statur und lebhafter im Verhalten. Die Grundfärbung seines Körpers ist gelborange bis bronzefarben. Dabei weist er eine Zeichnung aus schwarzen, teilweise bläulich gefüllten Flecken auf. Die drei Kiemenäste sind rot gefärbt.</w:t>
      </w:r>
    </w:p>
    <w:p w14:paraId="54CA0017" w14:textId="77777777" w:rsidR="00D702E9" w:rsidRPr="00B06A46" w:rsidRDefault="00D702E9" w:rsidP="00D702E9">
      <w:pPr>
        <w:spacing w:before="120" w:after="0"/>
        <w:rPr>
          <w:sz w:val="22"/>
        </w:rPr>
      </w:pPr>
      <w:r w:rsidRPr="00B06A46">
        <w:rPr>
          <w:sz w:val="22"/>
        </w:rPr>
        <w:t xml:space="preserve">my-fish.org ist ein Projekt von Zierfischgroßhändlern der Fachgruppe Heimtierzucht und -großhandel im Zentralverband Zoologischer Fachbetriebe (ZZF). </w:t>
      </w:r>
    </w:p>
    <w:p w14:paraId="647243A7" w14:textId="77777777" w:rsidR="00D702E9" w:rsidRPr="00B06A46" w:rsidRDefault="00D702E9" w:rsidP="00D702E9">
      <w:pPr>
        <w:spacing w:before="120" w:after="0"/>
        <w:rPr>
          <w:sz w:val="22"/>
        </w:rPr>
      </w:pPr>
    </w:p>
    <w:p w14:paraId="0E9A3A95" w14:textId="56AD1B1F" w:rsidR="00D702E9" w:rsidRPr="00B06A46" w:rsidRDefault="00D702E9" w:rsidP="00D702E9">
      <w:pPr>
        <w:spacing w:before="120" w:after="0"/>
        <w:rPr>
          <w:sz w:val="22"/>
        </w:rPr>
      </w:pPr>
      <w:r w:rsidRPr="00B06A46">
        <w:rPr>
          <w:b/>
          <w:bCs/>
          <w:sz w:val="22"/>
        </w:rPr>
        <w:t xml:space="preserve">Infos zum Zuchtprogrammm und </w:t>
      </w:r>
      <w:r w:rsidR="00B06A46">
        <w:rPr>
          <w:b/>
          <w:bCs/>
          <w:sz w:val="22"/>
        </w:rPr>
        <w:t>die Einträge</w:t>
      </w:r>
      <w:r w:rsidRPr="00B06A46">
        <w:rPr>
          <w:b/>
          <w:bCs/>
          <w:sz w:val="22"/>
        </w:rPr>
        <w:t xml:space="preserve"> der Züchter gibt es hier: </w:t>
      </w:r>
      <w:r w:rsidRPr="00B06A46">
        <w:rPr>
          <w:b/>
          <w:bCs/>
          <w:sz w:val="22"/>
        </w:rPr>
        <w:br/>
      </w:r>
      <w:hyperlink r:id="rId7" w:history="1">
        <w:r w:rsidRPr="00B06A46">
          <w:rPr>
            <w:rStyle w:val="Hyperlink"/>
            <w:sz w:val="22"/>
          </w:rPr>
          <w:t>https://my-fish.org/Querzahnmolch</w:t>
        </w:r>
      </w:hyperlink>
      <w:r w:rsidRPr="00B06A46">
        <w:rPr>
          <w:rStyle w:val="Hyperlink"/>
          <w:sz w:val="22"/>
        </w:rPr>
        <w:br/>
      </w:r>
    </w:p>
    <w:p w14:paraId="5B7637C1" w14:textId="6D23485A" w:rsidR="00FE1F4E" w:rsidRPr="00B06A46" w:rsidRDefault="0025727C" w:rsidP="00B06A46">
      <w:pPr>
        <w:pStyle w:val="berschrift2"/>
        <w:spacing w:before="0" w:after="0"/>
        <w:rPr>
          <w:szCs w:val="22"/>
        </w:rPr>
      </w:pPr>
      <w:r w:rsidRPr="00B06A46">
        <w:rPr>
          <w:szCs w:val="22"/>
        </w:rPr>
        <w:t xml:space="preserve">Pressekontakt: </w:t>
      </w:r>
    </w:p>
    <w:p w14:paraId="01497BFB" w14:textId="156193F7" w:rsidR="0025727C" w:rsidRPr="00B06A46" w:rsidRDefault="0025727C" w:rsidP="00B06A46">
      <w:pPr>
        <w:spacing w:after="0"/>
        <w:rPr>
          <w:sz w:val="22"/>
        </w:rPr>
      </w:pPr>
      <w:r w:rsidRPr="00B06A46">
        <w:rPr>
          <w:sz w:val="22"/>
        </w:rPr>
        <w:t xml:space="preserve">Antje Schreiber  </w:t>
      </w:r>
      <w:r w:rsidRPr="00B06A46">
        <w:rPr>
          <w:sz w:val="22"/>
        </w:rPr>
        <w:br/>
        <w:t xml:space="preserve">0611 447553-14 </w:t>
      </w:r>
    </w:p>
    <w:p w14:paraId="73EF7450" w14:textId="77777777" w:rsidR="00B06A46" w:rsidRPr="00B06A46" w:rsidRDefault="00B06A46" w:rsidP="00B06A46">
      <w:pPr>
        <w:spacing w:after="0"/>
        <w:rPr>
          <w:sz w:val="22"/>
        </w:rPr>
      </w:pPr>
    </w:p>
    <w:p w14:paraId="7E09CE54" w14:textId="04FCDE79" w:rsidR="0025727C" w:rsidRPr="00B06A46" w:rsidRDefault="0025727C" w:rsidP="00B06A46">
      <w:pPr>
        <w:spacing w:after="0"/>
        <w:rPr>
          <w:sz w:val="22"/>
        </w:rPr>
      </w:pPr>
      <w:r w:rsidRPr="00B06A46">
        <w:rPr>
          <w:sz w:val="22"/>
        </w:rPr>
        <w:t xml:space="preserve">Eva Schmidt </w:t>
      </w:r>
      <w:r w:rsidRPr="00B06A46">
        <w:rPr>
          <w:sz w:val="22"/>
        </w:rPr>
        <w:br/>
        <w:t xml:space="preserve">0611 447553-15 </w:t>
      </w:r>
    </w:p>
    <w:p w14:paraId="27783B29" w14:textId="77777777" w:rsidR="00B06A46" w:rsidRPr="00B06A46" w:rsidRDefault="00B06A46" w:rsidP="00B06A46">
      <w:pPr>
        <w:spacing w:after="0"/>
        <w:rPr>
          <w:sz w:val="22"/>
        </w:rPr>
      </w:pPr>
    </w:p>
    <w:p w14:paraId="4091B864" w14:textId="69777960" w:rsidR="00F42A36" w:rsidRPr="00B06A46" w:rsidRDefault="0025727C" w:rsidP="00B06A46">
      <w:pPr>
        <w:spacing w:after="0"/>
        <w:rPr>
          <w:sz w:val="22"/>
        </w:rPr>
      </w:pPr>
      <w:r w:rsidRPr="00B06A46">
        <w:rPr>
          <w:sz w:val="22"/>
        </w:rPr>
        <w:t xml:space="preserve">presse@zzf.de  </w:t>
      </w:r>
    </w:p>
    <w:p w14:paraId="315B9F8F" w14:textId="77777777" w:rsidR="000D69F1" w:rsidRPr="00B06A46" w:rsidRDefault="000D69F1" w:rsidP="00B06A46">
      <w:pPr>
        <w:spacing w:after="0"/>
        <w:rPr>
          <w:sz w:val="22"/>
        </w:rPr>
      </w:pPr>
    </w:p>
    <w:sectPr w:rsidR="000D69F1" w:rsidRPr="00B06A46" w:rsidSect="00F42A36">
      <w:headerReference w:type="even" r:id="rId8"/>
      <w:headerReference w:type="default" r:id="rId9"/>
      <w:footerReference w:type="even" r:id="rId10"/>
      <w:footerReference w:type="default" r:id="rId11"/>
      <w:headerReference w:type="first" r:id="rId12"/>
      <w:footerReference w:type="first" r:id="rId13"/>
      <w:pgSz w:w="11906" w:h="16838"/>
      <w:pgMar w:top="2835" w:right="3402"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8D010" w14:textId="77777777" w:rsidR="00AD10E1" w:rsidRDefault="00AD10E1" w:rsidP="00F42A36">
      <w:pPr>
        <w:spacing w:after="0" w:line="240" w:lineRule="auto"/>
      </w:pPr>
      <w:r>
        <w:separator/>
      </w:r>
    </w:p>
  </w:endnote>
  <w:endnote w:type="continuationSeparator" w:id="0">
    <w:p w14:paraId="7CC403ED" w14:textId="77777777" w:rsidR="00AD10E1" w:rsidRDefault="00AD10E1" w:rsidP="00F42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6DDE8" w14:textId="77777777" w:rsidR="001B37B1" w:rsidRDefault="001B37B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564DA" w14:textId="12537C51" w:rsidR="00F42A36" w:rsidRDefault="00F42A36">
    <w:pPr>
      <w:pStyle w:val="Fuzeile"/>
    </w:pPr>
  </w:p>
  <w:p w14:paraId="63DAA794" w14:textId="77777777" w:rsidR="00F42A36" w:rsidRDefault="00F42A3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6BCFC" w14:textId="77777777" w:rsidR="001B37B1" w:rsidRDefault="001B37B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4F283" w14:textId="77777777" w:rsidR="00AD10E1" w:rsidRDefault="00AD10E1" w:rsidP="00F42A36">
      <w:pPr>
        <w:spacing w:after="0" w:line="240" w:lineRule="auto"/>
      </w:pPr>
      <w:r>
        <w:separator/>
      </w:r>
    </w:p>
  </w:footnote>
  <w:footnote w:type="continuationSeparator" w:id="0">
    <w:p w14:paraId="7B5922E6" w14:textId="77777777" w:rsidR="00AD10E1" w:rsidRDefault="00AD10E1" w:rsidP="00F42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B06EA" w14:textId="1D916536" w:rsidR="00464731" w:rsidRDefault="00EE0FE9">
    <w:pPr>
      <w:pStyle w:val="Kopfzeile"/>
    </w:pPr>
    <w:r>
      <w:rPr>
        <w:noProof/>
      </w:rPr>
      <w:pict w14:anchorId="6DE47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6079" o:spid="_x0000_s1057" type="#_x0000_t75" style="position:absolute;margin-left:0;margin-top:0;width:353.8pt;height:459.75pt;z-index:-251657216;mso-position-horizontal:center;mso-position-horizontal-relative:margin;mso-position-vertical:center;mso-position-vertical-relative:margin" o:allowincell="f">
          <v:imagedata r:id="rId1" o:title="Briefkopf-Pressemitteilung_202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889CB" w14:textId="716B1709" w:rsidR="00F42A36" w:rsidRDefault="00EE0FE9">
    <w:pPr>
      <w:pStyle w:val="Kopfzeile"/>
    </w:pPr>
    <w:r>
      <w:rPr>
        <w:noProof/>
      </w:rPr>
      <w:pict w14:anchorId="345FA2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6080" o:spid="_x0000_s1058" type="#_x0000_t75" style="position:absolute;margin-left:-88.15pt;margin-top:-126.75pt;width:649.1pt;height:843.5pt;z-index:-251656192;mso-position-horizontal-relative:margin;mso-position-vertical-relative:margin" o:allowincell="f">
          <v:imagedata r:id="rId1" o:title="Briefkopf-Pressemitteilung_2021"/>
          <w10:wrap anchorx="margin" anchory="margin"/>
        </v:shape>
      </w:pict>
    </w:r>
  </w:p>
  <w:p w14:paraId="1C4AFD53" w14:textId="132287AD" w:rsidR="00F42A36" w:rsidRDefault="00E86A0A">
    <w:pPr>
      <w:pStyle w:val="Kopfzeile"/>
    </w:pPr>
    <w:r>
      <w:rPr>
        <w:noProof/>
      </w:rPr>
      <mc:AlternateContent>
        <mc:Choice Requires="wps">
          <w:drawing>
            <wp:anchor distT="0" distB="0" distL="114300" distR="114300" simplePos="0" relativeHeight="251656192" behindDoc="0" locked="0" layoutInCell="1" allowOverlap="1" wp14:anchorId="094F7C4E" wp14:editId="7837E393">
              <wp:simplePos x="0" y="0"/>
              <wp:positionH relativeFrom="column">
                <wp:posOffset>6089015</wp:posOffset>
              </wp:positionH>
              <wp:positionV relativeFrom="paragraph">
                <wp:posOffset>8638540</wp:posOffset>
              </wp:positionV>
              <wp:extent cx="504825" cy="396875"/>
              <wp:effectExtent l="2540" t="0" r="0" b="381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96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AEA742" w14:textId="77777777" w:rsidR="00F42A36" w:rsidRPr="00F42A36" w:rsidRDefault="00F42A36">
                          <w:pPr>
                            <w:rPr>
                              <w:szCs w:val="20"/>
                            </w:rPr>
                          </w:pPr>
                          <w:r w:rsidRPr="00F42A36">
                            <w:rPr>
                              <w:szCs w:val="20"/>
                            </w:rPr>
                            <w:fldChar w:fldCharType="begin"/>
                          </w:r>
                          <w:r w:rsidRPr="00F42A36">
                            <w:rPr>
                              <w:szCs w:val="20"/>
                            </w:rPr>
                            <w:instrText>PAGE   \* MERGEFORMAT</w:instrText>
                          </w:r>
                          <w:r w:rsidRPr="00F42A36">
                            <w:rPr>
                              <w:szCs w:val="20"/>
                            </w:rPr>
                            <w:fldChar w:fldCharType="separate"/>
                          </w:r>
                          <w:r w:rsidR="00BF36A0">
                            <w:rPr>
                              <w:noProof/>
                              <w:szCs w:val="20"/>
                            </w:rPr>
                            <w:t>1</w:t>
                          </w:r>
                          <w:r w:rsidRPr="00F42A36">
                            <w:rPr>
                              <w:szCs w:val="20"/>
                            </w:rPr>
                            <w:fldChar w:fldCharType="end"/>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94F7C4E" id="_x0000_t202" coordsize="21600,21600" o:spt="202" path="m,l,21600r21600,l21600,xe">
              <v:stroke joinstyle="miter"/>
              <v:path gradientshapeok="t" o:connecttype="rect"/>
            </v:shapetype>
            <v:shape id="Textfeld 2" o:spid="_x0000_s1026" type="#_x0000_t202" style="position:absolute;margin-left:479.45pt;margin-top:680.2pt;width:39.75pt;height:31.2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" stroked="f">
              <v:textbox style="mso-fit-shape-to-text:t">
                <w:txbxContent>
                  <w:p w14:paraId="11AEA742" w14:textId="77777777" w:rsidR="00F42A36" w:rsidRPr="00F42A36" w:rsidRDefault="00F42A36">
                    <w:pPr>
                      <w:rPr>
                        <w:szCs w:val="20"/>
                      </w:rPr>
                    </w:pPr>
                    <w:r w:rsidRPr="00F42A36">
                      <w:rPr>
                        <w:szCs w:val="20"/>
                      </w:rPr>
                      <w:fldChar w:fldCharType="begin"/>
                    </w:r>
                    <w:r w:rsidRPr="00F42A36">
                      <w:rPr>
                        <w:szCs w:val="20"/>
                      </w:rPr>
                      <w:instrText>PAGE   \* MERGEFORMAT</w:instrText>
                    </w:r>
                    <w:r w:rsidRPr="00F42A36">
                      <w:rPr>
                        <w:szCs w:val="20"/>
                      </w:rPr>
                      <w:fldChar w:fldCharType="separate"/>
                    </w:r>
                    <w:r w:rsidR="00BF36A0">
                      <w:rPr>
                        <w:noProof/>
                        <w:szCs w:val="20"/>
                      </w:rPr>
                      <w:t>1</w:t>
                    </w:r>
                    <w:r w:rsidRPr="00F42A36">
                      <w:rPr>
                        <w:szCs w:val="20"/>
                      </w:rPr>
                      <w:fldChar w:fldCharType="end"/>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9A1B" w14:textId="55A77F74" w:rsidR="00464731" w:rsidRDefault="00EE0FE9">
    <w:pPr>
      <w:pStyle w:val="Kopfzeile"/>
    </w:pPr>
    <w:r>
      <w:rPr>
        <w:noProof/>
      </w:rPr>
      <w:pict w14:anchorId="15D168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6078" o:spid="_x0000_s1056" type="#_x0000_t75" style="position:absolute;margin-left:0;margin-top:0;width:353.8pt;height:459.75pt;z-index:-251658240;mso-position-horizontal:center;mso-position-horizontal-relative:margin;mso-position-vertical:center;mso-position-vertical-relative:margin" o:allowincell="f">
          <v:imagedata r:id="rId1" o:title="Briefkopf-Pressemitteilung_202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9F1"/>
    <w:rsid w:val="0003613A"/>
    <w:rsid w:val="000D69F1"/>
    <w:rsid w:val="000F030D"/>
    <w:rsid w:val="001B37B1"/>
    <w:rsid w:val="001C0622"/>
    <w:rsid w:val="002407E5"/>
    <w:rsid w:val="002437F9"/>
    <w:rsid w:val="0025727C"/>
    <w:rsid w:val="00267E1C"/>
    <w:rsid w:val="00274E2E"/>
    <w:rsid w:val="003E3CCF"/>
    <w:rsid w:val="004209F2"/>
    <w:rsid w:val="0044194A"/>
    <w:rsid w:val="00441B0D"/>
    <w:rsid w:val="00464731"/>
    <w:rsid w:val="00477EFB"/>
    <w:rsid w:val="00537D88"/>
    <w:rsid w:val="0057198F"/>
    <w:rsid w:val="0062238C"/>
    <w:rsid w:val="006E1B7E"/>
    <w:rsid w:val="00806F56"/>
    <w:rsid w:val="00A275A7"/>
    <w:rsid w:val="00AD10E1"/>
    <w:rsid w:val="00AF0D2C"/>
    <w:rsid w:val="00B06A46"/>
    <w:rsid w:val="00B34BE7"/>
    <w:rsid w:val="00BC742A"/>
    <w:rsid w:val="00BF36A0"/>
    <w:rsid w:val="00C7202C"/>
    <w:rsid w:val="00CA39D5"/>
    <w:rsid w:val="00CF6E25"/>
    <w:rsid w:val="00D702E9"/>
    <w:rsid w:val="00D71A98"/>
    <w:rsid w:val="00E339D9"/>
    <w:rsid w:val="00E86A0A"/>
    <w:rsid w:val="00E8757B"/>
    <w:rsid w:val="00EB2B04"/>
    <w:rsid w:val="00EE0FE9"/>
    <w:rsid w:val="00EF7C1E"/>
    <w:rsid w:val="00F26533"/>
    <w:rsid w:val="00F42A36"/>
    <w:rsid w:val="00F90833"/>
    <w:rsid w:val="00FB06B9"/>
    <w:rsid w:val="00FE1F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B72F7"/>
  <w15:chartTrackingRefBased/>
  <w15:docId w15:val="{8E20543F-970D-416A-99E3-B885F885D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09F2"/>
    <w:pPr>
      <w:spacing w:after="200" w:line="276" w:lineRule="auto"/>
    </w:pPr>
    <w:rPr>
      <w:rFonts w:ascii="Corbel" w:hAnsi="Corbel"/>
      <w:szCs w:val="22"/>
      <w:lang w:eastAsia="en-US"/>
    </w:rPr>
  </w:style>
  <w:style w:type="paragraph" w:styleId="berschrift1">
    <w:name w:val="heading 1"/>
    <w:basedOn w:val="Standard"/>
    <w:next w:val="Standard"/>
    <w:link w:val="berschrift1Zchn"/>
    <w:uiPriority w:val="9"/>
    <w:qFormat/>
    <w:rsid w:val="00F26533"/>
    <w:pPr>
      <w:keepNext/>
      <w:spacing w:before="80" w:after="120"/>
      <w:outlineLvl w:val="0"/>
    </w:pPr>
    <w:rPr>
      <w:rFonts w:eastAsiaTheme="majorEastAsia" w:cstheme="majorBidi"/>
      <w:b/>
      <w:bCs/>
      <w:kern w:val="32"/>
      <w:sz w:val="26"/>
      <w:szCs w:val="32"/>
    </w:rPr>
  </w:style>
  <w:style w:type="paragraph" w:styleId="berschrift2">
    <w:name w:val="heading 2"/>
    <w:basedOn w:val="Standard"/>
    <w:next w:val="Standard"/>
    <w:link w:val="berschrift2Zchn"/>
    <w:uiPriority w:val="9"/>
    <w:unhideWhenUsed/>
    <w:qFormat/>
    <w:rsid w:val="00F26533"/>
    <w:pPr>
      <w:keepNext/>
      <w:spacing w:before="80" w:after="120"/>
      <w:outlineLvl w:val="1"/>
    </w:pPr>
    <w:rPr>
      <w:rFonts w:eastAsiaTheme="majorEastAsia" w:cstheme="majorBidi"/>
      <w:b/>
      <w:bCs/>
      <w:iCs/>
      <w:sz w:val="22"/>
      <w:szCs w:val="28"/>
    </w:rPr>
  </w:style>
  <w:style w:type="paragraph" w:styleId="berschrift3">
    <w:name w:val="heading 3"/>
    <w:basedOn w:val="Standard"/>
    <w:next w:val="Standard"/>
    <w:link w:val="berschrift3Zchn"/>
    <w:uiPriority w:val="9"/>
    <w:unhideWhenUsed/>
    <w:qFormat/>
    <w:rsid w:val="002407E5"/>
    <w:pPr>
      <w:keepNext/>
      <w:spacing w:line="240" w:lineRule="auto"/>
      <w:outlineLvl w:val="2"/>
    </w:pPr>
    <w:rPr>
      <w:rFonts w:eastAsiaTheme="majorEastAsia" w:cstheme="majorBidi"/>
      <w:b/>
      <w:bCs/>
      <w:sz w:val="35"/>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D69F1"/>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0D69F1"/>
    <w:rPr>
      <w:rFonts w:ascii="Tahoma" w:hAnsi="Tahoma" w:cs="Tahoma"/>
      <w:sz w:val="16"/>
      <w:szCs w:val="16"/>
    </w:rPr>
  </w:style>
  <w:style w:type="paragraph" w:styleId="StandardWeb">
    <w:name w:val="Normal (Web)"/>
    <w:basedOn w:val="Standard"/>
    <w:uiPriority w:val="99"/>
    <w:semiHidden/>
    <w:unhideWhenUsed/>
    <w:rsid w:val="000D69F1"/>
    <w:pPr>
      <w:spacing w:before="100" w:beforeAutospacing="1" w:after="100" w:afterAutospacing="1" w:line="240" w:lineRule="auto"/>
    </w:pPr>
    <w:rPr>
      <w:rFonts w:ascii="Times New Roman" w:eastAsia="Times New Roman" w:hAnsi="Times New Roman"/>
      <w:sz w:val="24"/>
      <w:szCs w:val="24"/>
      <w:lang w:eastAsia="de-DE"/>
    </w:rPr>
  </w:style>
  <w:style w:type="paragraph" w:styleId="Kopfzeile">
    <w:name w:val="header"/>
    <w:basedOn w:val="Standard"/>
    <w:link w:val="KopfzeileZchn"/>
    <w:uiPriority w:val="99"/>
    <w:unhideWhenUsed/>
    <w:rsid w:val="00F42A36"/>
    <w:pPr>
      <w:tabs>
        <w:tab w:val="center" w:pos="4536"/>
        <w:tab w:val="right" w:pos="9072"/>
      </w:tabs>
    </w:pPr>
  </w:style>
  <w:style w:type="character" w:customStyle="1" w:styleId="KopfzeileZchn">
    <w:name w:val="Kopfzeile Zchn"/>
    <w:link w:val="Kopfzeile"/>
    <w:uiPriority w:val="99"/>
    <w:rsid w:val="00F42A36"/>
    <w:rPr>
      <w:sz w:val="22"/>
      <w:szCs w:val="22"/>
      <w:lang w:eastAsia="en-US"/>
    </w:rPr>
  </w:style>
  <w:style w:type="paragraph" w:styleId="Fuzeile">
    <w:name w:val="footer"/>
    <w:basedOn w:val="Standard"/>
    <w:link w:val="FuzeileZchn"/>
    <w:uiPriority w:val="99"/>
    <w:unhideWhenUsed/>
    <w:rsid w:val="00F42A36"/>
    <w:pPr>
      <w:tabs>
        <w:tab w:val="center" w:pos="4536"/>
        <w:tab w:val="right" w:pos="9072"/>
      </w:tabs>
    </w:pPr>
  </w:style>
  <w:style w:type="character" w:customStyle="1" w:styleId="FuzeileZchn">
    <w:name w:val="Fußzeile Zchn"/>
    <w:link w:val="Fuzeile"/>
    <w:uiPriority w:val="99"/>
    <w:rsid w:val="00F42A36"/>
    <w:rPr>
      <w:sz w:val="22"/>
      <w:szCs w:val="22"/>
      <w:lang w:eastAsia="en-US"/>
    </w:rPr>
  </w:style>
  <w:style w:type="character" w:customStyle="1" w:styleId="berschrift1Zchn">
    <w:name w:val="Überschrift 1 Zchn"/>
    <w:basedOn w:val="Absatz-Standardschriftart"/>
    <w:link w:val="berschrift1"/>
    <w:uiPriority w:val="9"/>
    <w:rsid w:val="00F26533"/>
    <w:rPr>
      <w:rFonts w:ascii="Corbel" w:eastAsiaTheme="majorEastAsia" w:hAnsi="Corbel" w:cstheme="majorBidi"/>
      <w:b/>
      <w:bCs/>
      <w:kern w:val="32"/>
      <w:sz w:val="26"/>
      <w:szCs w:val="32"/>
      <w:lang w:eastAsia="en-US"/>
    </w:rPr>
  </w:style>
  <w:style w:type="character" w:styleId="Fett">
    <w:name w:val="Strong"/>
    <w:basedOn w:val="Absatz-Standardschriftart"/>
    <w:uiPriority w:val="22"/>
    <w:qFormat/>
    <w:rsid w:val="0025727C"/>
    <w:rPr>
      <w:rFonts w:ascii="Corbel" w:hAnsi="Corbel"/>
      <w:b/>
      <w:bCs/>
      <w:sz w:val="20"/>
    </w:rPr>
  </w:style>
  <w:style w:type="paragraph" w:styleId="Titel">
    <w:name w:val="Title"/>
    <w:basedOn w:val="Standard"/>
    <w:next w:val="Standard"/>
    <w:link w:val="TitelZchn"/>
    <w:uiPriority w:val="10"/>
    <w:qFormat/>
    <w:rsid w:val="0025727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elZchn">
    <w:name w:val="Titel Zchn"/>
    <w:basedOn w:val="Absatz-Standardschriftart"/>
    <w:link w:val="Titel"/>
    <w:uiPriority w:val="10"/>
    <w:rsid w:val="0025727C"/>
    <w:rPr>
      <w:rFonts w:asciiTheme="majorHAnsi" w:eastAsiaTheme="majorEastAsia" w:hAnsiTheme="majorHAnsi" w:cstheme="majorBidi"/>
      <w:b/>
      <w:bCs/>
      <w:kern w:val="28"/>
      <w:sz w:val="32"/>
      <w:szCs w:val="32"/>
      <w:lang w:eastAsia="en-US"/>
    </w:rPr>
  </w:style>
  <w:style w:type="character" w:customStyle="1" w:styleId="berschrift2Zchn">
    <w:name w:val="Überschrift 2 Zchn"/>
    <w:basedOn w:val="Absatz-Standardschriftart"/>
    <w:link w:val="berschrift2"/>
    <w:uiPriority w:val="9"/>
    <w:rsid w:val="00F26533"/>
    <w:rPr>
      <w:rFonts w:ascii="Corbel" w:eastAsiaTheme="majorEastAsia" w:hAnsi="Corbel" w:cstheme="majorBidi"/>
      <w:b/>
      <w:bCs/>
      <w:iCs/>
      <w:sz w:val="22"/>
      <w:szCs w:val="28"/>
      <w:lang w:eastAsia="en-US"/>
    </w:rPr>
  </w:style>
  <w:style w:type="character" w:customStyle="1" w:styleId="berschrift3Zchn">
    <w:name w:val="Überschrift 3 Zchn"/>
    <w:basedOn w:val="Absatz-Standardschriftart"/>
    <w:link w:val="berschrift3"/>
    <w:uiPriority w:val="9"/>
    <w:rsid w:val="002407E5"/>
    <w:rPr>
      <w:rFonts w:ascii="Corbel" w:eastAsiaTheme="majorEastAsia" w:hAnsi="Corbel" w:cstheme="majorBidi"/>
      <w:b/>
      <w:bCs/>
      <w:sz w:val="35"/>
      <w:szCs w:val="26"/>
      <w:lang w:eastAsia="en-US"/>
    </w:rPr>
  </w:style>
  <w:style w:type="character" w:styleId="SchwacheHervorhebung">
    <w:name w:val="Subtle Emphasis"/>
    <w:basedOn w:val="Absatz-Standardschriftart"/>
    <w:uiPriority w:val="19"/>
    <w:qFormat/>
    <w:rsid w:val="0025727C"/>
    <w:rPr>
      <w:rFonts w:ascii="Corbel" w:hAnsi="Corbel"/>
      <w:i/>
      <w:iCs/>
      <w:color w:val="404040" w:themeColor="text1" w:themeTint="BF"/>
      <w:sz w:val="20"/>
    </w:rPr>
  </w:style>
  <w:style w:type="paragraph" w:styleId="Untertitel">
    <w:name w:val="Subtitle"/>
    <w:basedOn w:val="Standard"/>
    <w:next w:val="Standard"/>
    <w:link w:val="UntertitelZchn"/>
    <w:uiPriority w:val="11"/>
    <w:qFormat/>
    <w:rsid w:val="002437F9"/>
    <w:pPr>
      <w:outlineLvl w:val="1"/>
    </w:pPr>
    <w:rPr>
      <w:rFonts w:eastAsiaTheme="majorEastAsia" w:cstheme="majorBidi"/>
      <w:szCs w:val="24"/>
    </w:rPr>
  </w:style>
  <w:style w:type="character" w:customStyle="1" w:styleId="UntertitelZchn">
    <w:name w:val="Untertitel Zchn"/>
    <w:basedOn w:val="Absatz-Standardschriftart"/>
    <w:link w:val="Untertitel"/>
    <w:uiPriority w:val="11"/>
    <w:rsid w:val="002437F9"/>
    <w:rPr>
      <w:rFonts w:ascii="Corbel" w:eastAsiaTheme="majorEastAsia" w:hAnsi="Corbel" w:cstheme="majorBidi"/>
      <w:szCs w:val="24"/>
      <w:lang w:eastAsia="en-US"/>
    </w:rPr>
  </w:style>
  <w:style w:type="character" w:styleId="Hervorhebung">
    <w:name w:val="Emphasis"/>
    <w:basedOn w:val="Absatz-Standardschriftart"/>
    <w:uiPriority w:val="20"/>
    <w:qFormat/>
    <w:rsid w:val="002437F9"/>
    <w:rPr>
      <w:i/>
      <w:iCs/>
    </w:rPr>
  </w:style>
  <w:style w:type="character" w:styleId="Seitenzahl">
    <w:name w:val="page number"/>
    <w:basedOn w:val="Absatz-Standardschriftart"/>
    <w:uiPriority w:val="99"/>
    <w:semiHidden/>
    <w:unhideWhenUsed/>
    <w:rsid w:val="004209F2"/>
    <w:rPr>
      <w:rFonts w:ascii="Corbel" w:hAnsi="Corbel"/>
      <w:sz w:val="20"/>
    </w:rPr>
  </w:style>
  <w:style w:type="character" w:styleId="Hyperlink">
    <w:name w:val="Hyperlink"/>
    <w:basedOn w:val="Absatz-Standardschriftart"/>
    <w:uiPriority w:val="99"/>
    <w:unhideWhenUsed/>
    <w:rsid w:val="00D702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71284">
      <w:bodyDiv w:val="1"/>
      <w:marLeft w:val="0"/>
      <w:marRight w:val="0"/>
      <w:marTop w:val="0"/>
      <w:marBottom w:val="0"/>
      <w:divBdr>
        <w:top w:val="none" w:sz="0" w:space="0" w:color="auto"/>
        <w:left w:val="none" w:sz="0" w:space="0" w:color="auto"/>
        <w:bottom w:val="none" w:sz="0" w:space="0" w:color="auto"/>
        <w:right w:val="none" w:sz="0" w:space="0" w:color="auto"/>
      </w:divBdr>
    </w:div>
    <w:div w:id="596448177">
      <w:bodyDiv w:val="1"/>
      <w:marLeft w:val="0"/>
      <w:marRight w:val="0"/>
      <w:marTop w:val="0"/>
      <w:marBottom w:val="0"/>
      <w:divBdr>
        <w:top w:val="none" w:sz="0" w:space="0" w:color="auto"/>
        <w:left w:val="none" w:sz="0" w:space="0" w:color="auto"/>
        <w:bottom w:val="none" w:sz="0" w:space="0" w:color="auto"/>
        <w:right w:val="none" w:sz="0" w:space="0" w:color="auto"/>
      </w:divBdr>
      <w:divsChild>
        <w:div w:id="472872095">
          <w:marLeft w:val="0"/>
          <w:marRight w:val="0"/>
          <w:marTop w:val="0"/>
          <w:marBottom w:val="0"/>
          <w:divBdr>
            <w:top w:val="none" w:sz="0" w:space="0" w:color="auto"/>
            <w:left w:val="none" w:sz="0" w:space="0" w:color="auto"/>
            <w:bottom w:val="none" w:sz="0" w:space="0" w:color="auto"/>
            <w:right w:val="none" w:sz="0" w:space="0" w:color="auto"/>
          </w:divBdr>
        </w:div>
      </w:divsChild>
    </w:div>
    <w:div w:id="1107968537">
      <w:bodyDiv w:val="1"/>
      <w:marLeft w:val="0"/>
      <w:marRight w:val="0"/>
      <w:marTop w:val="0"/>
      <w:marBottom w:val="0"/>
      <w:divBdr>
        <w:top w:val="none" w:sz="0" w:space="0" w:color="auto"/>
        <w:left w:val="none" w:sz="0" w:space="0" w:color="auto"/>
        <w:bottom w:val="none" w:sz="0" w:space="0" w:color="auto"/>
        <w:right w:val="none" w:sz="0" w:space="0" w:color="auto"/>
      </w:divBdr>
      <w:divsChild>
        <w:div w:id="1023441697">
          <w:marLeft w:val="0"/>
          <w:marRight w:val="0"/>
          <w:marTop w:val="0"/>
          <w:marBottom w:val="0"/>
          <w:divBdr>
            <w:top w:val="none" w:sz="0" w:space="0" w:color="auto"/>
            <w:left w:val="none" w:sz="0" w:space="0" w:color="auto"/>
            <w:bottom w:val="none" w:sz="0" w:space="0" w:color="auto"/>
            <w:right w:val="none" w:sz="0" w:space="0" w:color="auto"/>
          </w:divBdr>
        </w:div>
      </w:divsChild>
    </w:div>
    <w:div w:id="1338774755">
      <w:bodyDiv w:val="1"/>
      <w:marLeft w:val="0"/>
      <w:marRight w:val="0"/>
      <w:marTop w:val="0"/>
      <w:marBottom w:val="0"/>
      <w:divBdr>
        <w:top w:val="none" w:sz="0" w:space="0" w:color="auto"/>
        <w:left w:val="none" w:sz="0" w:space="0" w:color="auto"/>
        <w:bottom w:val="none" w:sz="0" w:space="0" w:color="auto"/>
        <w:right w:val="none" w:sz="0" w:space="0" w:color="auto"/>
      </w:divBdr>
      <w:divsChild>
        <w:div w:id="806317220">
          <w:marLeft w:val="0"/>
          <w:marRight w:val="0"/>
          <w:marTop w:val="0"/>
          <w:marBottom w:val="0"/>
          <w:divBdr>
            <w:top w:val="none" w:sz="0" w:space="0" w:color="auto"/>
            <w:left w:val="none" w:sz="0" w:space="0" w:color="auto"/>
            <w:bottom w:val="none" w:sz="0" w:space="0" w:color="auto"/>
            <w:right w:val="none" w:sz="0" w:space="0" w:color="auto"/>
          </w:divBdr>
          <w:divsChild>
            <w:div w:id="671955416">
              <w:marLeft w:val="0"/>
              <w:marRight w:val="0"/>
              <w:marTop w:val="0"/>
              <w:marBottom w:val="0"/>
              <w:divBdr>
                <w:top w:val="none" w:sz="0" w:space="0" w:color="auto"/>
                <w:left w:val="none" w:sz="0" w:space="0" w:color="auto"/>
                <w:bottom w:val="none" w:sz="0" w:space="0" w:color="auto"/>
                <w:right w:val="none" w:sz="0" w:space="0" w:color="auto"/>
              </w:divBdr>
              <w:divsChild>
                <w:div w:id="89552626">
                  <w:marLeft w:val="0"/>
                  <w:marRight w:val="0"/>
                  <w:marTop w:val="0"/>
                  <w:marBottom w:val="0"/>
                  <w:divBdr>
                    <w:top w:val="none" w:sz="0" w:space="0" w:color="auto"/>
                    <w:left w:val="none" w:sz="0" w:space="0" w:color="auto"/>
                    <w:bottom w:val="none" w:sz="0" w:space="0" w:color="auto"/>
                    <w:right w:val="none" w:sz="0" w:space="0" w:color="auto"/>
                  </w:divBdr>
                </w:div>
              </w:divsChild>
            </w:div>
            <w:div w:id="1448309766">
              <w:marLeft w:val="0"/>
              <w:marRight w:val="0"/>
              <w:marTop w:val="0"/>
              <w:marBottom w:val="0"/>
              <w:divBdr>
                <w:top w:val="none" w:sz="0" w:space="0" w:color="auto"/>
                <w:left w:val="none" w:sz="0" w:space="0" w:color="auto"/>
                <w:bottom w:val="none" w:sz="0" w:space="0" w:color="auto"/>
                <w:right w:val="none" w:sz="0" w:space="0" w:color="auto"/>
              </w:divBdr>
              <w:divsChild>
                <w:div w:id="1029574342">
                  <w:marLeft w:val="0"/>
                  <w:marRight w:val="0"/>
                  <w:marTop w:val="0"/>
                  <w:marBottom w:val="0"/>
                  <w:divBdr>
                    <w:top w:val="none" w:sz="0" w:space="0" w:color="auto"/>
                    <w:left w:val="none" w:sz="0" w:space="0" w:color="auto"/>
                    <w:bottom w:val="none" w:sz="0" w:space="0" w:color="auto"/>
                    <w:right w:val="none" w:sz="0" w:space="0" w:color="auto"/>
                  </w:divBdr>
                  <w:divsChild>
                    <w:div w:id="1465849092">
                      <w:marLeft w:val="0"/>
                      <w:marRight w:val="0"/>
                      <w:marTop w:val="0"/>
                      <w:marBottom w:val="0"/>
                      <w:divBdr>
                        <w:top w:val="none" w:sz="0" w:space="0" w:color="auto"/>
                        <w:left w:val="none" w:sz="0" w:space="0" w:color="auto"/>
                        <w:bottom w:val="none" w:sz="0" w:space="0" w:color="auto"/>
                        <w:right w:val="none" w:sz="0" w:space="0" w:color="auto"/>
                      </w:divBdr>
                      <w:divsChild>
                        <w:div w:id="222913236">
                          <w:marLeft w:val="0"/>
                          <w:marRight w:val="0"/>
                          <w:marTop w:val="0"/>
                          <w:marBottom w:val="0"/>
                          <w:divBdr>
                            <w:top w:val="none" w:sz="0" w:space="0" w:color="auto"/>
                            <w:left w:val="none" w:sz="0" w:space="0" w:color="auto"/>
                            <w:bottom w:val="none" w:sz="0" w:space="0" w:color="auto"/>
                            <w:right w:val="none" w:sz="0" w:space="0" w:color="auto"/>
                          </w:divBdr>
                        </w:div>
                        <w:div w:id="1965454630">
                          <w:marLeft w:val="0"/>
                          <w:marRight w:val="0"/>
                          <w:marTop w:val="0"/>
                          <w:marBottom w:val="0"/>
                          <w:divBdr>
                            <w:top w:val="none" w:sz="0" w:space="0" w:color="auto"/>
                            <w:left w:val="none" w:sz="0" w:space="0" w:color="auto"/>
                            <w:bottom w:val="none" w:sz="0" w:space="0" w:color="auto"/>
                            <w:right w:val="none" w:sz="0" w:space="0" w:color="auto"/>
                          </w:divBdr>
                        </w:div>
                      </w:divsChild>
                    </w:div>
                    <w:div w:id="1909655367">
                      <w:marLeft w:val="0"/>
                      <w:marRight w:val="0"/>
                      <w:marTop w:val="0"/>
                      <w:marBottom w:val="0"/>
                      <w:divBdr>
                        <w:top w:val="none" w:sz="0" w:space="0" w:color="auto"/>
                        <w:left w:val="none" w:sz="0" w:space="0" w:color="auto"/>
                        <w:bottom w:val="none" w:sz="0" w:space="0" w:color="auto"/>
                        <w:right w:val="none" w:sz="0" w:space="0" w:color="auto"/>
                      </w:divBdr>
                      <w:divsChild>
                        <w:div w:id="1214001912">
                          <w:marLeft w:val="0"/>
                          <w:marRight w:val="0"/>
                          <w:marTop w:val="0"/>
                          <w:marBottom w:val="0"/>
                          <w:divBdr>
                            <w:top w:val="none" w:sz="0" w:space="0" w:color="auto"/>
                            <w:left w:val="none" w:sz="0" w:space="0" w:color="auto"/>
                            <w:bottom w:val="none" w:sz="0" w:space="0" w:color="auto"/>
                            <w:right w:val="none" w:sz="0" w:space="0" w:color="auto"/>
                          </w:divBdr>
                          <w:divsChild>
                            <w:div w:id="1928683956">
                              <w:marLeft w:val="0"/>
                              <w:marRight w:val="0"/>
                              <w:marTop w:val="0"/>
                              <w:marBottom w:val="0"/>
                              <w:divBdr>
                                <w:top w:val="none" w:sz="0" w:space="0" w:color="auto"/>
                                <w:left w:val="none" w:sz="0" w:space="0" w:color="auto"/>
                                <w:bottom w:val="none" w:sz="0" w:space="0" w:color="auto"/>
                                <w:right w:val="none" w:sz="0" w:space="0" w:color="auto"/>
                              </w:divBdr>
                            </w:div>
                          </w:divsChild>
                        </w:div>
                        <w:div w:id="2083209117">
                          <w:marLeft w:val="0"/>
                          <w:marRight w:val="0"/>
                          <w:marTop w:val="0"/>
                          <w:marBottom w:val="0"/>
                          <w:divBdr>
                            <w:top w:val="none" w:sz="0" w:space="0" w:color="auto"/>
                            <w:left w:val="none" w:sz="0" w:space="0" w:color="auto"/>
                            <w:bottom w:val="none" w:sz="0" w:space="0" w:color="auto"/>
                            <w:right w:val="none" w:sz="0" w:space="0" w:color="auto"/>
                          </w:divBdr>
                          <w:divsChild>
                            <w:div w:id="11375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9895">
                  <w:marLeft w:val="0"/>
                  <w:marRight w:val="0"/>
                  <w:marTop w:val="0"/>
                  <w:marBottom w:val="0"/>
                  <w:divBdr>
                    <w:top w:val="none" w:sz="0" w:space="0" w:color="auto"/>
                    <w:left w:val="none" w:sz="0" w:space="0" w:color="auto"/>
                    <w:bottom w:val="none" w:sz="0" w:space="0" w:color="auto"/>
                    <w:right w:val="none" w:sz="0" w:space="0" w:color="auto"/>
                  </w:divBdr>
                  <w:divsChild>
                    <w:div w:id="57172486">
                      <w:marLeft w:val="0"/>
                      <w:marRight w:val="0"/>
                      <w:marTop w:val="0"/>
                      <w:marBottom w:val="0"/>
                      <w:divBdr>
                        <w:top w:val="none" w:sz="0" w:space="0" w:color="auto"/>
                        <w:left w:val="none" w:sz="0" w:space="0" w:color="auto"/>
                        <w:bottom w:val="none" w:sz="0" w:space="0" w:color="auto"/>
                        <w:right w:val="none" w:sz="0" w:space="0" w:color="auto"/>
                      </w:divBdr>
                    </w:div>
                    <w:div w:id="344598933">
                      <w:marLeft w:val="0"/>
                      <w:marRight w:val="0"/>
                      <w:marTop w:val="0"/>
                      <w:marBottom w:val="0"/>
                      <w:divBdr>
                        <w:top w:val="none" w:sz="0" w:space="0" w:color="auto"/>
                        <w:left w:val="none" w:sz="0" w:space="0" w:color="auto"/>
                        <w:bottom w:val="none" w:sz="0" w:space="0" w:color="auto"/>
                        <w:right w:val="none" w:sz="0" w:space="0" w:color="auto"/>
                      </w:divBdr>
                    </w:div>
                    <w:div w:id="47638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49958">
              <w:marLeft w:val="0"/>
              <w:marRight w:val="0"/>
              <w:marTop w:val="0"/>
              <w:marBottom w:val="0"/>
              <w:divBdr>
                <w:top w:val="none" w:sz="0" w:space="0" w:color="auto"/>
                <w:left w:val="none" w:sz="0" w:space="0" w:color="auto"/>
                <w:bottom w:val="none" w:sz="0" w:space="0" w:color="auto"/>
                <w:right w:val="none" w:sz="0" w:space="0" w:color="auto"/>
              </w:divBdr>
            </w:div>
          </w:divsChild>
        </w:div>
        <w:div w:id="1463039118">
          <w:marLeft w:val="0"/>
          <w:marRight w:val="0"/>
          <w:marTop w:val="0"/>
          <w:marBottom w:val="0"/>
          <w:divBdr>
            <w:top w:val="none" w:sz="0" w:space="0" w:color="auto"/>
            <w:left w:val="none" w:sz="0" w:space="0" w:color="auto"/>
            <w:bottom w:val="none" w:sz="0" w:space="0" w:color="auto"/>
            <w:right w:val="none" w:sz="0" w:space="0" w:color="auto"/>
          </w:divBdr>
          <w:divsChild>
            <w:div w:id="247740989">
              <w:marLeft w:val="0"/>
              <w:marRight w:val="0"/>
              <w:marTop w:val="0"/>
              <w:marBottom w:val="0"/>
              <w:divBdr>
                <w:top w:val="none" w:sz="0" w:space="0" w:color="auto"/>
                <w:left w:val="none" w:sz="0" w:space="0" w:color="auto"/>
                <w:bottom w:val="none" w:sz="0" w:space="0" w:color="auto"/>
                <w:right w:val="none" w:sz="0" w:space="0" w:color="auto"/>
              </w:divBdr>
              <w:divsChild>
                <w:div w:id="1589924293">
                  <w:marLeft w:val="0"/>
                  <w:marRight w:val="0"/>
                  <w:marTop w:val="0"/>
                  <w:marBottom w:val="0"/>
                  <w:divBdr>
                    <w:top w:val="none" w:sz="0" w:space="0" w:color="auto"/>
                    <w:left w:val="none" w:sz="0" w:space="0" w:color="auto"/>
                    <w:bottom w:val="none" w:sz="0" w:space="0" w:color="auto"/>
                    <w:right w:val="none" w:sz="0" w:space="0" w:color="auto"/>
                  </w:divBdr>
                </w:div>
                <w:div w:id="170401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150978">
      <w:bodyDiv w:val="1"/>
      <w:marLeft w:val="0"/>
      <w:marRight w:val="0"/>
      <w:marTop w:val="0"/>
      <w:marBottom w:val="0"/>
      <w:divBdr>
        <w:top w:val="none" w:sz="0" w:space="0" w:color="auto"/>
        <w:left w:val="none" w:sz="0" w:space="0" w:color="auto"/>
        <w:bottom w:val="none" w:sz="0" w:space="0" w:color="auto"/>
        <w:right w:val="none" w:sz="0" w:space="0" w:color="auto"/>
      </w:divBdr>
      <w:divsChild>
        <w:div w:id="1251040451">
          <w:marLeft w:val="0"/>
          <w:marRight w:val="0"/>
          <w:marTop w:val="0"/>
          <w:marBottom w:val="0"/>
          <w:divBdr>
            <w:top w:val="none" w:sz="0" w:space="0" w:color="auto"/>
            <w:left w:val="none" w:sz="0" w:space="0" w:color="auto"/>
            <w:bottom w:val="none" w:sz="0" w:space="0" w:color="auto"/>
            <w:right w:val="none" w:sz="0" w:space="0" w:color="auto"/>
          </w:divBdr>
        </w:div>
      </w:divsChild>
    </w:div>
    <w:div w:id="155870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y-fish.org/Querzahnmolch"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CBB91-0F20-4042-BB78-9EF66737C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2657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Schmidt</dc:creator>
  <cp:keywords/>
  <cp:lastModifiedBy>Eva Schmidt</cp:lastModifiedBy>
  <cp:revision>7</cp:revision>
  <dcterms:created xsi:type="dcterms:W3CDTF">2021-11-30T08:56:00Z</dcterms:created>
  <dcterms:modified xsi:type="dcterms:W3CDTF">2021-12-02T10:41:00Z</dcterms:modified>
</cp:coreProperties>
</file>